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8850"/>
                    <w:gridCol w:w="15"/>
                  </w:tblGrid>
                  <w:tr w:rsidR="00000000" w:rsidTr="00EB30FA">
                    <w:trPr>
                      <w:divId w:val="743643821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0817A9">
                        <w:pPr>
                          <w:rPr>
                            <w:rFonts w:eastAsia="Times New Roman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30162CF2" wp14:editId="5DC70E5D">
                              <wp:extent cx="9525" cy="47625"/>
                              <wp:effectExtent l="0" t="0" r="0" b="0"/>
                              <wp:docPr id="6" name="Picture 6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50" w:type="dxa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817A9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87EE672" wp14:editId="775B6306">
                                                      <wp:extent cx="47625" cy="9525"/>
                                                      <wp:effectExtent l="0" t="0" r="0" b="0"/>
                                                      <wp:docPr id="7" name="Picture 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817A9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817A9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3366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3366FF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0817A9">
                                          <w:pPr>
                                            <w:jc w:val="center"/>
                                            <w:divId w:val="487553452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t>Click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hyperlink r:id="rId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sz w:val="28"/>
                                                <w:szCs w:val="28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t xml:space="preserve"> for more info or to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t>  RSVP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t xml:space="preserve"> for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t>PCS' Annual Fundraiser Party!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t>At Captain Lawrence Brewery, THIS SATURDAY NIGHT!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0817A9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BF530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BF5300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0817A9">
                                          <w:pPr>
                                            <w:jc w:val="center"/>
                                            <w:divId w:val="1414818504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Pleasantville Community Synagogue Weekly E-mail Blast </w:t>
                                          </w:r>
                                        </w:p>
                                        <w:p w:rsidR="00000000" w:rsidRDefault="000817A9">
                                          <w:pPr>
                                            <w:jc w:val="center"/>
                                            <w:divId w:val="315766180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April 27- May 4, 2017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0817A9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817A9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7F2E58E" wp14:editId="0C5D1C2E">
                                                      <wp:extent cx="47625" cy="9525"/>
                                                      <wp:effectExtent l="0" t="0" r="0" b="0"/>
                                                      <wp:docPr id="8" name="Picture 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817A9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817A9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702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02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817A9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00"/>
                                                  </w:rPr>
                                                  <w:drawing>
                                                    <wp:inline distT="0" distB="0" distL="0" distR="0" wp14:anchorId="6B0ECEE6" wp14:editId="3224449E">
                                                      <wp:extent cx="4362450" cy="2343150"/>
                                                      <wp:effectExtent l="0" t="0" r="0" b="0"/>
                                                      <wp:docPr id="9" name="Picture 9" descr="http://files.constantcontact.com/467783a7001/f76d8238-1295-4f6a-9694-a98915b9ce3e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://files.constantcontact.com/467783a7001/f76d8238-1295-4f6a-9694-a98915b9ce3e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362450" cy="2343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817A9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817A9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0817A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Shabbat Services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0817A9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0817A9">
                                          <w:pPr>
                                            <w:jc w:val="center"/>
                                            <w:divId w:val="906107301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Friday night:  </w:t>
                                          </w:r>
                                        </w:p>
                                        <w:p w:rsidR="00000000" w:rsidRDefault="000817A9">
                                          <w:pPr>
                                            <w:spacing w:after="280"/>
                                            <w:jc w:val="center"/>
                                            <w:divId w:val="2092852665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5:30 pm: Israel-themed Tot Shabbat service</w:t>
                                          </w:r>
                                        </w:p>
                                        <w:p w:rsidR="00000000" w:rsidRDefault="000817A9">
                                          <w:pPr>
                                            <w:spacing w:after="280"/>
                                            <w:jc w:val="center"/>
                                            <w:divId w:val="906107301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6 pm: Shabbat dinner for all</w:t>
                                          </w:r>
                                        </w:p>
                                        <w:p w:rsidR="00000000" w:rsidRDefault="000817A9">
                                          <w:pPr>
                                            <w:jc w:val="center"/>
                                            <w:divId w:val="906107301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6:45 pm: Family-friendly service for all,</w:t>
                                          </w:r>
                                        </w:p>
                                        <w:p w:rsidR="00000000" w:rsidRDefault="000817A9">
                                          <w:pPr>
                                            <w:spacing w:after="280"/>
                                            <w:jc w:val="center"/>
                                            <w:divId w:val="906107301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led by 1st, 2nd and 3rd graders    </w:t>
                                          </w:r>
                                        </w:p>
                                        <w:p w:rsidR="00000000" w:rsidRDefault="000817A9">
                                          <w:pPr>
                                            <w:jc w:val="center"/>
                                            <w:divId w:val="906107301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7:30 pm: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Oneg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 Shabbat with dessert</w:t>
                                          </w:r>
                                        </w:p>
                                        <w:p w:rsidR="00000000" w:rsidRDefault="000817A9">
                                          <w:pPr>
                                            <w:jc w:val="center"/>
                                            <w:divId w:val="999768318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        </w:t>
                                          </w:r>
                                        </w:p>
                                        <w:p w:rsidR="00000000" w:rsidRDefault="000817A9">
                                          <w:pPr>
                                            <w:jc w:val="center"/>
                                            <w:divId w:val="906107301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Saturday morning: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00000" w:rsidRDefault="000817A9">
                                          <w:pPr>
                                            <w:jc w:val="center"/>
                                            <w:divId w:val="1735425811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9:15 am: Spiritual Teachings and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Meditation session with Rabbi Julie</w:t>
                                          </w:r>
                                        </w:p>
                                        <w:p w:rsidR="00000000" w:rsidRDefault="000817A9">
                                          <w:pPr>
                                            <w:jc w:val="center"/>
                                            <w:divId w:val="154267298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10 am: Israel-themed Family Education Shabbat morning service,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br/>
                                            <w:t>followed by an Israeli-style Kiddush lunch at 12 and  </w:t>
                                          </w:r>
                                        </w:p>
                                        <w:p w:rsidR="00000000" w:rsidRDefault="000817A9">
                                          <w:pPr>
                                            <w:jc w:val="center"/>
                                            <w:divId w:val="278411245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Rabbi Julie's class, 12:30-1:15 pm.</w:t>
                                          </w:r>
                                        </w:p>
                                        <w:p w:rsidR="00000000" w:rsidRDefault="000817A9">
                                          <w:pPr>
                                            <w:jc w:val="center"/>
                                            <w:divId w:val="1675109887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  </w:t>
                                          </w:r>
                                        </w:p>
                                        <w:p w:rsidR="00000000" w:rsidRDefault="000817A9">
                                          <w:pPr>
                                            <w:jc w:val="center"/>
                                            <w:divId w:val="906107301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0817A9">
                                          <w:pPr>
                                            <w:jc w:val="center"/>
                                            <w:divId w:val="1678193649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 ~~~</w:t>
                                          </w:r>
                                        </w:p>
                                        <w:p w:rsidR="00000000" w:rsidRDefault="000817A9">
                                          <w:pPr>
                                            <w:jc w:val="center"/>
                                            <w:divId w:val="35345820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  </w:t>
                                          </w:r>
                                        </w:p>
                                        <w:p w:rsidR="00000000" w:rsidRDefault="000817A9">
                                          <w:pPr>
                                            <w:jc w:val="center"/>
                                            <w:divId w:val="99814561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Parasha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of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Week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:</w:t>
                                          </w:r>
                                          <w:hyperlink r:id="rId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Tazria-Metzora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                </w:t>
                                          </w:r>
                                        </w:p>
                                        <w:p w:rsidR="00000000" w:rsidRDefault="000817A9">
                                          <w:pPr>
                                            <w:jc w:val="center"/>
                                            <w:divId w:val="1187018557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What is BIMBAM (formerly G-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dcast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)? Click on link of the Torah portion above to watch </w:t>
                                          </w:r>
                                        </w:p>
                                        <w:p w:rsidR="00000000" w:rsidRDefault="000817A9">
                                          <w:pPr>
                                            <w:jc w:val="center"/>
                                            <w:divId w:val="95365228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short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cartoons based on the story Jews are reading in the Torah this week.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0817A9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817A9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4692D01" wp14:editId="41F03D67">
                                                      <wp:extent cx="47625" cy="9525"/>
                                                      <wp:effectExtent l="0" t="0" r="0" b="0"/>
                                                      <wp:docPr id="10" name="Picture 10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817A9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817A9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0817A9">
                                          <w:pPr>
                                            <w:divId w:val="4753198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Upcoming PCS Programs and Events </w:t>
                                          </w:r>
                                        </w:p>
                                        <w:p w:rsidR="00000000" w:rsidRDefault="000817A9">
                                          <w:pPr>
                                            <w:divId w:val="27448131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Thursday, April 27, 7:30 pm - High Holiday Committee meeting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  <w:t xml:space="preserve">Friday, April 28 - Tot Shabbat service at 5:30 pm followed by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Shabbat dinner for all at 6 and a family-friendly service led by the 1st, 2nd and 3rd graders at 6:45. All are welcome! RSVP to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9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mgray@shalompcs.com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, 769-2672. </w:t>
                                          </w:r>
                                        </w:p>
                                        <w:p w:rsidR="00000000" w:rsidRDefault="000817A9">
                                          <w:pPr>
                                            <w:divId w:val="89261851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0817A9">
                                          <w:pPr>
                                            <w:spacing w:after="240"/>
                                            <w:divId w:val="192422136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Saturday night, April 29 - PCS Fundrais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ing Party at Captain Lawrence Brewery! It will be - guaranteed -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rockin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' good time! Contact the PCS office for more details or click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1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for more info and to RSVP. </w:t>
                                          </w:r>
                                        </w:p>
                                        <w:p w:rsidR="00000000" w:rsidRDefault="000817A9">
                                          <w:pPr>
                                            <w:divId w:val="37847981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Sunday, April 30 - Israel Independence Day celebration at Hebrew School!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0817A9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817A9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870818B" wp14:editId="4F268544">
                                                      <wp:extent cx="47625" cy="9525"/>
                                                      <wp:effectExtent l="0" t="0" r="0" b="0"/>
                                                      <wp:docPr id="11" name="Picture 11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817A9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817A9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0817A9">
                                          <w:pPr>
                                            <w:divId w:val="135280647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"The Teachings of Reb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Zalman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"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Saturdays, 12:30 - 1:15 pm.*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  </w:t>
                                          </w:r>
                                        </w:p>
                                        <w:p w:rsidR="00000000" w:rsidRDefault="000817A9">
                                          <w:pPr>
                                            <w:divId w:val="128765974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*All are welcome to join us for Shabbat services, which start at 10 am, and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kiddush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lunch at noon. We also offer Jewish meditation an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d spiritual teachings led by Rabbi Julie, from 9:15-10 am (9-9:30 am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B'nei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Mitzvah days).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 For more information please e-mail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Rabbi Julie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or call the PCS office.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0817A9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817A9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3D35E64" wp14:editId="2ED8F041">
                                                      <wp:extent cx="47625" cy="9525"/>
                                                      <wp:effectExtent l="0" t="0" r="0" b="0"/>
                                                      <wp:docPr id="12" name="Picture 12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817A9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817A9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0817A9">
                                          <w:pPr>
                                            <w:divId w:val="77525033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 xml:space="preserve">Area Programs and Events </w:t>
                                          </w:r>
                                        </w:p>
                                        <w:p w:rsidR="00000000" w:rsidRDefault="000817A9">
                                          <w:pPr>
                                            <w:divId w:val="22199073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ADDRESSING ALZHEIMER'S - A variety of services offered through the WJCS. Call 761-0600, ext. 339 or visit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www.wjcs.com.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  </w:t>
                                          </w:r>
                                        </w:p>
                                        <w:p w:rsidR="00000000" w:rsidRDefault="000817A9">
                                          <w:pPr>
                                            <w:divId w:val="191196566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0817A9">
                                          <w:pPr>
                                            <w:divId w:val="60503988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VOLUNTEER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AT PHELPS HOSPITAL - If interested, please call 914-366-3170 or visit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3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www.phelpshospital.org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0817A9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817A9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385C3DB" wp14:editId="4DB78505">
                                                      <wp:extent cx="47625" cy="9525"/>
                                                      <wp:effectExtent l="0" t="0" r="0" b="0"/>
                                                      <wp:docPr id="13" name="Picture 13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817A9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817A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0817A9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403F4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817A9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476F034" wp14:editId="31E9B722">
                                                      <wp:extent cx="47625" cy="9525"/>
                                                      <wp:effectExtent l="0" t="0" r="0" b="0"/>
                                                      <wp:docPr id="14" name="Picture 14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817A9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817A9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403F42"/>
                                      <w:tblCellMar>
                                        <w:top w:w="135" w:type="dxa"/>
                                        <w:left w:w="0" w:type="dxa"/>
                                        <w:bottom w:w="12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0817A9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6E236EB0" wp14:editId="605A3FE2">
                                                            <wp:extent cx="47625" cy="9525"/>
                                                            <wp:effectExtent l="0" t="0" r="0" b="0"/>
                                                            <wp:docPr id="15" name="Picture 15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5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0817A9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817A9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0817A9">
                                                <w:pPr>
                                                  <w:jc w:val="center"/>
                                                  <w:divId w:val="181281131"/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t xml:space="preserve">Brown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t>bag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t xml:space="preserve"> it with the Rabbi!</w:t>
                                                </w:r>
                                              </w:p>
                                              <w:p w:rsidR="00000000" w:rsidRDefault="000817A9">
                                                <w:pPr>
                                                  <w:jc w:val="center"/>
                                                  <w:divId w:val="1639648003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Bring your own ve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 xml:space="preserve">ggie/dairy goodies and have lunch with Rabbi Julie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 xml:space="preserve">every Thursday at </w:t>
                                                </w:r>
                                                <w:r w:rsidR="00EB30FA"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12:15 pm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 xml:space="preserve">.    </w:t>
                                                </w:r>
                                              </w:p>
                                              <w:p w:rsidR="00000000" w:rsidRDefault="000817A9">
                                                <w:pPr>
                                                  <w:jc w:val="center"/>
                                                  <w:divId w:val="1877616026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Or feel free to call or email to set up another time to meet with Rabbi Julie. </w:t>
                                                </w:r>
                                              </w:p>
                                              <w:p w:rsidR="00000000" w:rsidRDefault="000817A9">
                                                <w:pPr>
                                                  <w:jc w:val="center"/>
                                                  <w:divId w:val="1776442460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Rabbi Julie's contact info: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0817A9">
                                                <w:pPr>
                                                  <w:jc w:val="center"/>
                                                  <w:divId w:val="231621282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rabbi@shalompcs.com;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PCS office: 914-769-2672, option 3; home office: 914-495-3843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817A9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0817A9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0151BB2A" wp14:editId="3785E99D">
                                                            <wp:extent cx="47625" cy="9525"/>
                                                            <wp:effectExtent l="0" t="0" r="0" b="0"/>
                                                            <wp:docPr id="16" name="Picture 16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6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0817A9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817A9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0817A9">
                                                <w:pPr>
                                                  <w:jc w:val="center"/>
                                                  <w:divId w:val="1222594583"/>
                                                  <w:rPr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Pleasantville Community Synagogue </w:t>
                                                </w:r>
                                              </w:p>
                                              <w:p w:rsidR="00000000" w:rsidRDefault="000817A9">
                                                <w:pPr>
                                                  <w:jc w:val="center"/>
                                                  <w:divId w:val="884216352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219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Bedford Road, Pleasantville, NY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1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www.shalompcs.com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~ 914-769-2672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~</w:t>
                                                </w:r>
                                                <w:hyperlink r:id="rId1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000000" w:rsidRDefault="000817A9">
                                                <w:pPr>
                                                  <w:jc w:val="center"/>
                                                  <w:divId w:val="1895316674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Pleasantville Community Synagogue is a welcoming Jewish community with people of diverse traditions and backgrounds who want to sh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are a joyous spiritual and cultural home.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817A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817A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0817A9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817A9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75FFE16" wp14:editId="28A34CF6">
                                                      <wp:extent cx="47625" cy="9525"/>
                                                      <wp:effectExtent l="0" t="0" r="0" b="0"/>
                                                      <wp:docPr id="17" name="Picture 1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817A9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817A9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817A9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BCC5156" wp14:editId="08590D2A">
                                                      <wp:extent cx="47625" cy="9525"/>
                                                      <wp:effectExtent l="0" t="0" r="0" b="0"/>
                                                      <wp:docPr id="18" name="Picture 1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817A9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817A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0817A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0817A9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0817A9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B5AAB38" wp14:editId="40676E91">
                              <wp:extent cx="9525" cy="47625"/>
                              <wp:effectExtent l="0" t="0" r="0" b="0"/>
                              <wp:docPr id="19" name="Picture 19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0817A9">
                  <w:pPr>
                    <w:shd w:val="clear" w:color="auto" w:fill="FFFFFF"/>
                    <w:jc w:val="center"/>
                    <w:divId w:val="743643821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000000">
                    <w:trPr>
                      <w:divId w:val="743643821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  <w:gridCol w:w="8850"/>
                          <w:gridCol w:w="15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0817A9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76933C7F" wp14:editId="0984D2FE">
                                    <wp:extent cx="9525" cy="47625"/>
                                    <wp:effectExtent l="0" t="0" r="0" b="0"/>
                                    <wp:docPr id="20" name="Picture 20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00000" w:rsidRDefault="000817A9">
                                          <w:pPr>
                                            <w:jc w:val="center"/>
                                            <w:divId w:val="1205288741"/>
                                            <w:rPr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Pleasantville Community Synagogue</w:t>
                                          </w:r>
                                          <w:r>
                                            <w:rPr>
                                              <w:rStyle w:val="hideinmobile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 xml:space="preserve"> 219 Bedford Road</w:t>
                                          </w:r>
                                          <w:r>
                                            <w:rPr>
                                              <w:rStyle w:val="hideinmobile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 xml:space="preserve"> PO Box 148</w:t>
                                          </w:r>
                                          <w:r>
                                            <w:rPr>
                                              <w:rStyle w:val="hideinmobile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 Pleasantville</w:t>
                                          </w:r>
                                          <w:r>
                                            <w:rPr>
                                              <w:rStyle w:val="hideinmobile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 NY 10570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5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0817A9">
                                                <w:pPr>
                                                  <w:jc w:val="center"/>
                                                  <w:divId w:val="82722753"/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SafeUnsubsc</w:t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ribe</w:t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™</w:t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marcy.gray@verizon.net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817A9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5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000000" w:rsidRDefault="000817A9">
                                                <w:pPr>
                                                  <w:jc w:val="center"/>
                                                  <w:divId w:val="599266802"/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Forward this email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footercolumn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Style w:val="hideinmobile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|</w:t>
                                                </w:r>
                                                <w:r>
                                                  <w:rPr>
                                                    <w:rStyle w:val="hideinmobile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  <w:hyperlink r:id="rId1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Update Profile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hideinmobile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 |</w:t>
                                                </w:r>
                                                <w:r>
                                                  <w:rPr>
                                                    <w:rStyle w:val="hideinmobile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  <w:hyperlink r:id="rId2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About our service provider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817A9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5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0817A9">
                                                <w:pPr>
                                                  <w:jc w:val="center"/>
                                                  <w:divId w:val="197670417"/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Sent by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hyperlink r:id="rId2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in collaboration with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817A9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5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0817A9">
                                                <w:pPr>
                                                  <w:jc w:val="center"/>
                                                  <w:divId w:val="432629102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479F21AE" wp14:editId="3EDBEE06">
                                                      <wp:extent cx="1714500" cy="609600"/>
                                                      <wp:effectExtent l="0" t="0" r="0" b="0"/>
                                                      <wp:docPr id="21" name="Picture 21" descr="Constant Contact">
                                                        <a:hlinkClick xmlns:a="http://schemas.openxmlformats.org/drawingml/2006/main" r:id="rId22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1" descr="Constant Contac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2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14500" cy="609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920" w:type="dxa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20"/>
                                                </w:tblGrid>
                                                <w:tr w:rsidR="00000000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000000" w:rsidRDefault="000817A9">
                                                      <w:pPr>
                                                        <w:divId w:val="1245069676"/>
                                                        <w:rPr>
                                                          <w:rFonts w:ascii="Verdana" w:eastAsia="Times New Roman" w:hAnsi="Verdana"/>
                                                          <w:color w:val="184F8E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hyperlink r:id="rId24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Verdana" w:eastAsia="Times New Roman" w:hAnsi="Verdana"/>
                                                            <w:color w:val="184F8E"/>
                                                            <w:sz w:val="17"/>
                                                            <w:szCs w:val="17"/>
                                                            <w:u w:val="none"/>
                                                          </w:rPr>
                                                          <w:t>Try it free today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0817A9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817A9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817A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0817A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0817A9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16471F8B" wp14:editId="4191D649">
                                    <wp:extent cx="9525" cy="47625"/>
                                    <wp:effectExtent l="0" t="0" r="0" b="0"/>
                                    <wp:docPr id="22" name="Picture 22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0817A9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0817A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0817A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817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0817A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817A9" w:rsidRDefault="000817A9">
      <w:pPr>
        <w:rPr>
          <w:rFonts w:eastAsia="Times New Roman"/>
        </w:rPr>
      </w:pPr>
    </w:p>
    <w:sectPr w:rsidR="00081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B47775"/>
    <w:rsid w:val="000817A9"/>
    <w:rsid w:val="00B47775"/>
    <w:rsid w:val="00EB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7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7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9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8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76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2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27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0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59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95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31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32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0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370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089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968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09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428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263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811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1700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425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421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27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308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058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460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559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06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46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51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78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903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370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2672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73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26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082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644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522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04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684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985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113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6519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352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73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8411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16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2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6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8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94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41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8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04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8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21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886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36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09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488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19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45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8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5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95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4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3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03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1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7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00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91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36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15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8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476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9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8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5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65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1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6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1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2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13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71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61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48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22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47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7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0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2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3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9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Rtu_uVcws9WCPDrDB9KnD6mJB9oi5xGF2pSunBsjektYmfIPZ4AkhJ1SS3-umRlny2tXPlpSXPNNI9yt3HMf8HzNiMsegG7Ny4MyKzJ4mDyEwb48pgZnxRwNfznFP9_3SwcP0ehkke41Wj1imho8R_U9Ylz9rqBOa1dQ8dwXVLo6BKqz4hM9OC-d5LHB6-5d&amp;c=&amp;ch=" TargetMode="External"/><Relationship Id="rId13" Type="http://schemas.openxmlformats.org/officeDocument/2006/relationships/hyperlink" Target="http://r20.rs6.net/tn.jsp?f=001Rtu_uVcws9WCPDrDB9KnD6mJB9oi5xGF2pSunBsjektYmfIPZ4AkhJc5_F-COm9thAZY30ddFw8iYF9Im-pg44P2QaGqRFRTDxM64FdZo6WuXD2eYXv5NwB5CnqXKe71IpNu_-LZcbmmgnacbAmhzPzrISSKelmVi3T7MZG862ZTx4Liw80CbQ==&amp;c=&amp;ch=" TargetMode="External"/><Relationship Id="rId18" Type="http://schemas.openxmlformats.org/officeDocument/2006/relationships/hyperlink" Target="http://ui.constantcontact.com/sa/fwtf.jsp?llr=e86qd6bab&amp;m=1101562148708&amp;ea=marcy.gray%40verizon.net&amp;a=112780244559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shalompcs.com" TargetMode="External"/><Relationship Id="rId7" Type="http://schemas.openxmlformats.org/officeDocument/2006/relationships/image" Target="http://files.constantcontact.com/467783a7001/f76d8238-1295-4f6a-9694-a98915b9ce3e.jpg" TargetMode="External"/><Relationship Id="rId12" Type="http://schemas.openxmlformats.org/officeDocument/2006/relationships/hyperlink" Target="http://r20.rs6.net/tn.jsp?f=001Rtu_uVcws9WCPDrDB9KnD6mJB9oi5xGF2pSunBsjektYmfIPZ4AkhAEUwXNFaq4PoUPHm7cDlA-n-UfDxqc1HL07dMzR0nd26VRazGY2t1Dvb54GDXYTBxjKPhHYrHqENQi7fJ8fJ0hA0-4OjI5DVUHUa68V0oHA&amp;c=&amp;ch=" TargetMode="External"/><Relationship Id="rId17" Type="http://schemas.openxmlformats.org/officeDocument/2006/relationships/hyperlink" Target="https://visitor.constantcontact.com/do?p=un&amp;m=001alPc9H10Xu-WaiRHDI9ghA%3D%3D&amp;ch=&amp;ca=135bc136-2512-4da4-b6f8-7d379a724f2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info@shalompcs.com" TargetMode="External"/><Relationship Id="rId20" Type="http://schemas.openxmlformats.org/officeDocument/2006/relationships/hyperlink" Target="http://www.constantcontact.com/legal/service-provider?cc=about-service-provider" TargetMode="External"/><Relationship Id="rId1" Type="http://schemas.openxmlformats.org/officeDocument/2006/relationships/styles" Target="styles.xml"/><Relationship Id="rId6" Type="http://schemas.openxmlformats.org/officeDocument/2006/relationships/hyperlink" Target="http://r20.rs6.net/tn.jsp?f=001Rtu_uVcws9WCPDrDB9KnD6mJB9oi5xGF2pSunBsjektYmfIPZ4AkhCc1_5sXMe2IVsqv3a5jMAmX51Zz0otDIThpBz2-K5nKvOglGOpsR9hj6s4InrD5lcXosZJ-LQEDRV0_dqi-lyVDYQ-T32nt7RGAFIRGWIX2nwX_09DgFU7dM4IwLMVjog==&amp;c=&amp;ch=" TargetMode="External"/><Relationship Id="rId11" Type="http://schemas.openxmlformats.org/officeDocument/2006/relationships/hyperlink" Target="mailto:rabbi@shalompcs.com" TargetMode="External"/><Relationship Id="rId24" Type="http://schemas.openxmlformats.org/officeDocument/2006/relationships/hyperlink" Target="http://www.constantcontact.com/index.jsp?cc=PT1128" TargetMode="External"/><Relationship Id="rId5" Type="http://schemas.openxmlformats.org/officeDocument/2006/relationships/image" Target="https://imgssl.constantcontact.com/letters/images/sys/S.gif" TargetMode="External"/><Relationship Id="rId15" Type="http://schemas.openxmlformats.org/officeDocument/2006/relationships/hyperlink" Target="http://r20.rs6.net/tn.jsp?f=001Rtu_uVcws9WCPDrDB9KnD6mJB9oi5xGF2pSunBsjektYmfIPZ4AkhHlGugiVyv7XeFT6Je_ZZ36BvKG2GEsW0GhsyQLGfx1n_ap1pSnPoHTWdOlu20y_YFSqkbYEoWHRtTvm7_bqamwDNXLS4Wj9Ko_6fNkEhvZxigUWg8AnHXU=&amp;c=&amp;ch=" TargetMode="External"/><Relationship Id="rId23" Type="http://schemas.openxmlformats.org/officeDocument/2006/relationships/image" Target="https://imgssl.constantcontact.com/ui/images1/ctct-logo.png" TargetMode="External"/><Relationship Id="rId10" Type="http://schemas.openxmlformats.org/officeDocument/2006/relationships/hyperlink" Target="http://r20.rs6.net/tn.jsp?f=001Rtu_uVcws9WCPDrDB9KnD6mJB9oi5xGF2pSunBsjektYmfIPZ4AkhCc1_5sXMe2IVsqv3a5jMAmX51Zz0otDIThpBz2-K5nKvOglGOpsR9hj6s4InrD5lcXosZJ-LQEDRV0_dqi-lyVDYQ-T32nt7RGAFIRGWIX2nwX_09DgFU7dM4IwLMVjog==&amp;c=&amp;ch=" TargetMode="External"/><Relationship Id="rId19" Type="http://schemas.openxmlformats.org/officeDocument/2006/relationships/hyperlink" Target="https://visitor.constantcontact.com/do?p=oo&amp;m=001alPc9H10Xu-WaiRHDI9ghA%3D%3D&amp;ch=&amp;ca=135bc136-2512-4da4-b6f8-7d379a724f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ray@shalompcs.com" TargetMode="External"/><Relationship Id="rId14" Type="http://schemas.openxmlformats.org/officeDocument/2006/relationships/hyperlink" Target="mailto:rabbi@shalompcs.com" TargetMode="External"/><Relationship Id="rId22" Type="http://schemas.openxmlformats.org/officeDocument/2006/relationships/hyperlink" Target="http://www.constantcontact.com/index.jsp?cc=PT112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1</TotalTime>
  <Pages>2</Pages>
  <Words>825</Words>
  <Characters>4709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Marcy</cp:lastModifiedBy>
  <cp:revision>3</cp:revision>
  <dcterms:created xsi:type="dcterms:W3CDTF">2017-04-27T17:58:00Z</dcterms:created>
  <dcterms:modified xsi:type="dcterms:W3CDTF">2017-04-27T17:58:00Z</dcterms:modified>
</cp:coreProperties>
</file>