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FC" w:rsidRPr="006524DA" w:rsidRDefault="008B45B0" w:rsidP="00A72DFC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Israel Documentary Film Series </w:t>
      </w:r>
      <w:r w:rsidR="008A470A" w:rsidRPr="006524DA">
        <w:rPr>
          <w:b/>
          <w:color w:val="FF0000"/>
          <w:sz w:val="56"/>
          <w:szCs w:val="56"/>
        </w:rPr>
        <w:t>at PCS</w:t>
      </w:r>
    </w:p>
    <w:p w:rsidR="00B72B53" w:rsidRPr="00B72B53" w:rsidRDefault="00B72B53" w:rsidP="005D7617">
      <w:pPr>
        <w:jc w:val="center"/>
        <w:rPr>
          <w:rFonts w:ascii="Calibri" w:hAnsi="Calibri"/>
          <w:i/>
          <w:color w:val="002060"/>
          <w:sz w:val="28"/>
          <w:szCs w:val="28"/>
        </w:rPr>
      </w:pPr>
      <w:r w:rsidRPr="00B72B53">
        <w:rPr>
          <w:rFonts w:ascii="Calibri" w:hAnsi="Calibri"/>
          <w:i/>
          <w:color w:val="002060"/>
          <w:sz w:val="28"/>
          <w:szCs w:val="28"/>
        </w:rPr>
        <w:t>The</w:t>
      </w:r>
      <w:r w:rsidRPr="00B72B53">
        <w:rPr>
          <w:rFonts w:ascii="Calibri" w:hAnsi="Calibri"/>
          <w:i/>
          <w:color w:val="002060"/>
          <w:sz w:val="28"/>
          <w:szCs w:val="28"/>
        </w:rPr>
        <w:t xml:space="preserve"> PCS </w:t>
      </w:r>
      <w:r w:rsidRPr="00B72B53">
        <w:rPr>
          <w:rFonts w:ascii="Calibri" w:hAnsi="Calibri"/>
          <w:i/>
          <w:color w:val="002060"/>
          <w:sz w:val="28"/>
          <w:szCs w:val="28"/>
        </w:rPr>
        <w:t xml:space="preserve">Israel Action </w:t>
      </w:r>
      <w:r w:rsidRPr="00B72B53">
        <w:rPr>
          <w:rFonts w:ascii="Calibri" w:hAnsi="Calibri"/>
          <w:i/>
          <w:color w:val="002060"/>
          <w:sz w:val="28"/>
          <w:szCs w:val="28"/>
        </w:rPr>
        <w:t>and Adult Education c</w:t>
      </w:r>
      <w:r w:rsidRPr="00B72B53">
        <w:rPr>
          <w:rFonts w:ascii="Calibri" w:hAnsi="Calibri"/>
          <w:i/>
          <w:color w:val="002060"/>
          <w:sz w:val="28"/>
          <w:szCs w:val="28"/>
        </w:rPr>
        <w:t>ommittee</w:t>
      </w:r>
      <w:r w:rsidRPr="00B72B53">
        <w:rPr>
          <w:rFonts w:ascii="Calibri" w:hAnsi="Calibri"/>
          <w:i/>
          <w:color w:val="002060"/>
          <w:sz w:val="28"/>
          <w:szCs w:val="28"/>
        </w:rPr>
        <w:t xml:space="preserve">s invite </w:t>
      </w:r>
      <w:r w:rsidRPr="00B72B53">
        <w:rPr>
          <w:rFonts w:ascii="Calibri" w:hAnsi="Calibri"/>
          <w:i/>
          <w:color w:val="002060"/>
          <w:sz w:val="28"/>
          <w:szCs w:val="28"/>
        </w:rPr>
        <w:t xml:space="preserve">you to learn </w:t>
      </w:r>
      <w:r w:rsidR="005D7617">
        <w:rPr>
          <w:rFonts w:ascii="Calibri" w:hAnsi="Calibri"/>
          <w:i/>
          <w:color w:val="002060"/>
          <w:sz w:val="28"/>
          <w:szCs w:val="28"/>
        </w:rPr>
        <w:br/>
      </w:r>
      <w:r w:rsidRPr="00B72B53">
        <w:rPr>
          <w:rFonts w:ascii="Calibri" w:hAnsi="Calibri"/>
          <w:i/>
          <w:color w:val="002060"/>
          <w:sz w:val="28"/>
          <w:szCs w:val="28"/>
        </w:rPr>
        <w:t xml:space="preserve">about Israel’s history, culture, and politics through an informal viewing </w:t>
      </w:r>
      <w:r w:rsidR="005D7617">
        <w:rPr>
          <w:rFonts w:ascii="Calibri" w:hAnsi="Calibri"/>
          <w:i/>
          <w:color w:val="002060"/>
          <w:sz w:val="28"/>
          <w:szCs w:val="28"/>
        </w:rPr>
        <w:br/>
      </w:r>
      <w:r w:rsidRPr="00B72B53">
        <w:rPr>
          <w:rFonts w:ascii="Calibri" w:hAnsi="Calibri"/>
          <w:i/>
          <w:color w:val="002060"/>
          <w:sz w:val="28"/>
          <w:szCs w:val="28"/>
        </w:rPr>
        <w:t xml:space="preserve">of five </w:t>
      </w:r>
      <w:r w:rsidR="005D7617">
        <w:rPr>
          <w:rFonts w:ascii="Calibri" w:hAnsi="Calibri"/>
          <w:i/>
          <w:color w:val="002060"/>
          <w:sz w:val="28"/>
          <w:szCs w:val="28"/>
        </w:rPr>
        <w:t xml:space="preserve">fascinating </w:t>
      </w:r>
      <w:r w:rsidR="0013487C">
        <w:rPr>
          <w:rFonts w:ascii="Calibri" w:hAnsi="Calibri"/>
          <w:i/>
          <w:color w:val="002060"/>
          <w:sz w:val="28"/>
          <w:szCs w:val="28"/>
        </w:rPr>
        <w:t xml:space="preserve">and thought-provoking </w:t>
      </w:r>
      <w:bookmarkStart w:id="0" w:name="_GoBack"/>
      <w:bookmarkEnd w:id="0"/>
      <w:r w:rsidRPr="00B72B53">
        <w:rPr>
          <w:rFonts w:ascii="Calibri" w:hAnsi="Calibri"/>
          <w:i/>
          <w:color w:val="002060"/>
          <w:sz w:val="28"/>
          <w:szCs w:val="28"/>
        </w:rPr>
        <w:t>do</w:t>
      </w:r>
      <w:r>
        <w:rPr>
          <w:rFonts w:ascii="Calibri" w:hAnsi="Calibri"/>
          <w:i/>
          <w:color w:val="002060"/>
          <w:sz w:val="28"/>
          <w:szCs w:val="28"/>
        </w:rPr>
        <w:t>cumentary films:</w:t>
      </w:r>
    </w:p>
    <w:p w:rsidR="00A72DFC" w:rsidRPr="0072440F" w:rsidRDefault="00A72DFC" w:rsidP="00A72DFC">
      <w:r w:rsidRPr="006524DA">
        <w:rPr>
          <w:b/>
          <w:color w:val="FF0000"/>
          <w:sz w:val="28"/>
          <w:szCs w:val="28"/>
        </w:rPr>
        <w:t>Wed</w:t>
      </w:r>
      <w:r w:rsidR="00F80DB5" w:rsidRPr="006524DA">
        <w:rPr>
          <w:b/>
          <w:color w:val="FF0000"/>
          <w:sz w:val="28"/>
          <w:szCs w:val="28"/>
        </w:rPr>
        <w:t>nesday,</w:t>
      </w:r>
      <w:r w:rsidRPr="006524DA">
        <w:rPr>
          <w:b/>
          <w:color w:val="FF0000"/>
          <w:sz w:val="28"/>
          <w:szCs w:val="28"/>
        </w:rPr>
        <w:t xml:space="preserve"> Feb. 19</w:t>
      </w:r>
      <w:r w:rsidR="00F80DB5" w:rsidRPr="006524DA">
        <w:rPr>
          <w:b/>
          <w:color w:val="FF0000"/>
          <w:sz w:val="28"/>
          <w:szCs w:val="28"/>
        </w:rPr>
        <w:t>,</w:t>
      </w:r>
      <w:r w:rsidRPr="006524DA">
        <w:rPr>
          <w:b/>
          <w:color w:val="FF0000"/>
          <w:sz w:val="28"/>
          <w:szCs w:val="28"/>
        </w:rPr>
        <w:t xml:space="preserve"> 7:30 </w:t>
      </w:r>
      <w:r w:rsidR="00F80DB5" w:rsidRPr="006524DA">
        <w:rPr>
          <w:b/>
          <w:color w:val="FF0000"/>
          <w:sz w:val="28"/>
          <w:szCs w:val="28"/>
        </w:rPr>
        <w:t>pm</w:t>
      </w:r>
      <w:r w:rsidRPr="006524DA">
        <w:rPr>
          <w:b/>
          <w:color w:val="FF0000"/>
          <w:sz w:val="28"/>
          <w:szCs w:val="28"/>
        </w:rPr>
        <w:t>:</w:t>
      </w:r>
      <w:r w:rsidRPr="006524DA">
        <w:rPr>
          <w:color w:val="FF0000"/>
          <w:sz w:val="28"/>
          <w:szCs w:val="28"/>
        </w:rPr>
        <w:t xml:space="preserve">  </w:t>
      </w:r>
      <w:r w:rsidRPr="006524DA">
        <w:rPr>
          <w:b/>
          <w:color w:val="002060"/>
          <w:sz w:val="28"/>
          <w:szCs w:val="28"/>
        </w:rPr>
        <w:t xml:space="preserve">Amos Oz, </w:t>
      </w:r>
      <w:r w:rsidRPr="006524DA">
        <w:rPr>
          <w:b/>
          <w:i/>
          <w:color w:val="002060"/>
          <w:sz w:val="28"/>
          <w:szCs w:val="28"/>
        </w:rPr>
        <w:t>The Nature of Dreams</w:t>
      </w:r>
      <w:r w:rsidR="006524DA" w:rsidRPr="006524DA">
        <w:rPr>
          <w:b/>
          <w:color w:val="002060"/>
          <w:sz w:val="28"/>
          <w:szCs w:val="28"/>
        </w:rPr>
        <w:t xml:space="preserve"> (2009</w:t>
      </w:r>
      <w:r w:rsidR="001A2291" w:rsidRPr="006524DA">
        <w:rPr>
          <w:b/>
          <w:color w:val="002060"/>
          <w:sz w:val="28"/>
          <w:szCs w:val="28"/>
        </w:rPr>
        <w:t>)</w:t>
      </w:r>
      <w:r w:rsidRPr="006524DA">
        <w:rPr>
          <w:color w:val="002060"/>
          <w:sz w:val="40"/>
          <w:szCs w:val="40"/>
        </w:rPr>
        <w:t xml:space="preserve"> </w:t>
      </w:r>
      <w:r w:rsidR="008A470A" w:rsidRPr="006524DA">
        <w:rPr>
          <w:sz w:val="20"/>
          <w:szCs w:val="20"/>
        </w:rPr>
        <w:t xml:space="preserve">The birth and coming of age of </w:t>
      </w:r>
      <w:r w:rsidRPr="006524DA">
        <w:rPr>
          <w:sz w:val="20"/>
          <w:szCs w:val="20"/>
        </w:rPr>
        <w:t>Amo</w:t>
      </w:r>
      <w:r w:rsidR="001A2291" w:rsidRPr="006524DA">
        <w:rPr>
          <w:sz w:val="20"/>
          <w:szCs w:val="20"/>
        </w:rPr>
        <w:t xml:space="preserve">s Oz, one of Israel’s greatest </w:t>
      </w:r>
      <w:r w:rsidRPr="006524DA">
        <w:rPr>
          <w:sz w:val="20"/>
          <w:szCs w:val="20"/>
        </w:rPr>
        <w:t xml:space="preserve">writers, </w:t>
      </w:r>
      <w:r w:rsidR="00E659EB" w:rsidRPr="006524DA">
        <w:rPr>
          <w:sz w:val="20"/>
          <w:szCs w:val="20"/>
        </w:rPr>
        <w:t xml:space="preserve">parallels those of his </w:t>
      </w:r>
      <w:r w:rsidR="008A470A" w:rsidRPr="006524DA">
        <w:rPr>
          <w:sz w:val="20"/>
          <w:szCs w:val="20"/>
        </w:rPr>
        <w:t xml:space="preserve">country.  </w:t>
      </w:r>
      <w:r w:rsidR="001A2291" w:rsidRPr="006524DA">
        <w:rPr>
          <w:sz w:val="20"/>
          <w:szCs w:val="20"/>
        </w:rPr>
        <w:t xml:space="preserve"> “This is a journey in the footsteps of Amos Oz, his literary writing and political doctrine.  The journey takes us through his me</w:t>
      </w:r>
      <w:r w:rsidR="00B72B53">
        <w:rPr>
          <w:sz w:val="20"/>
          <w:szCs w:val="20"/>
        </w:rPr>
        <w:t>moir, ‘</w:t>
      </w:r>
      <w:r w:rsidR="001A2291" w:rsidRPr="006524DA">
        <w:rPr>
          <w:sz w:val="20"/>
          <w:szCs w:val="20"/>
        </w:rPr>
        <w:t>A Tale of Love and Darkness</w:t>
      </w:r>
      <w:r w:rsidR="00B72B53">
        <w:rPr>
          <w:sz w:val="20"/>
          <w:szCs w:val="20"/>
        </w:rPr>
        <w:t>,’</w:t>
      </w:r>
      <w:r w:rsidR="001A2291" w:rsidRPr="006524DA">
        <w:rPr>
          <w:sz w:val="20"/>
          <w:szCs w:val="20"/>
        </w:rPr>
        <w:t xml:space="preserve"> through his meetings with readers in Israel and a</w:t>
      </w:r>
      <w:r w:rsidR="00E659EB" w:rsidRPr="006524DA">
        <w:rPr>
          <w:sz w:val="20"/>
          <w:szCs w:val="20"/>
        </w:rPr>
        <w:t xml:space="preserve">ll over the world; </w:t>
      </w:r>
      <w:r w:rsidR="001A2291" w:rsidRPr="006524DA">
        <w:rPr>
          <w:sz w:val="20"/>
          <w:szCs w:val="20"/>
        </w:rPr>
        <w:t xml:space="preserve">his notions about the long and complex relationship between Europe and Jews; and follows him over a period of two years in his efforts to promote the </w:t>
      </w:r>
      <w:r w:rsidR="00F80DB5" w:rsidRPr="006524DA">
        <w:rPr>
          <w:sz w:val="20"/>
          <w:szCs w:val="20"/>
        </w:rPr>
        <w:t>t</w:t>
      </w:r>
      <w:r w:rsidR="001A2291" w:rsidRPr="006524DA">
        <w:rPr>
          <w:sz w:val="20"/>
          <w:szCs w:val="20"/>
        </w:rPr>
        <w:t>wo-state solution for the Israeli-Palestinian conflict.</w:t>
      </w:r>
      <w:r w:rsidR="0070429F" w:rsidRPr="006524DA">
        <w:rPr>
          <w:sz w:val="20"/>
          <w:szCs w:val="20"/>
        </w:rPr>
        <w:t>”</w:t>
      </w:r>
      <w:r w:rsidR="001A2291" w:rsidRPr="006524DA">
        <w:rPr>
          <w:sz w:val="20"/>
          <w:szCs w:val="20"/>
        </w:rPr>
        <w:t xml:space="preserve">  Discussion </w:t>
      </w:r>
      <w:r w:rsidR="003D015A" w:rsidRPr="006524DA">
        <w:rPr>
          <w:sz w:val="20"/>
          <w:szCs w:val="20"/>
        </w:rPr>
        <w:t xml:space="preserve">following the film </w:t>
      </w:r>
      <w:r w:rsidR="001A2291" w:rsidRPr="006524DA">
        <w:rPr>
          <w:sz w:val="20"/>
          <w:szCs w:val="20"/>
        </w:rPr>
        <w:t>moderated by PCS member</w:t>
      </w:r>
      <w:r w:rsidR="003D015A" w:rsidRPr="006524DA">
        <w:rPr>
          <w:sz w:val="20"/>
          <w:szCs w:val="20"/>
        </w:rPr>
        <w:t xml:space="preserve"> David Felder</w:t>
      </w:r>
      <w:r w:rsidR="001A2291" w:rsidRPr="006524DA">
        <w:rPr>
          <w:sz w:val="20"/>
          <w:szCs w:val="20"/>
        </w:rPr>
        <w:t>.</w:t>
      </w:r>
    </w:p>
    <w:p w:rsidR="00E659EB" w:rsidRPr="006524DA" w:rsidRDefault="00E659EB" w:rsidP="00A72DFC">
      <w:pPr>
        <w:rPr>
          <w:sz w:val="20"/>
          <w:szCs w:val="20"/>
        </w:rPr>
      </w:pPr>
      <w:r w:rsidRPr="006524DA">
        <w:rPr>
          <w:b/>
          <w:color w:val="FF0000"/>
          <w:sz w:val="28"/>
          <w:szCs w:val="28"/>
        </w:rPr>
        <w:t>Thursday, Mar</w:t>
      </w:r>
      <w:r w:rsidR="00F80DB5" w:rsidRPr="006524DA">
        <w:rPr>
          <w:b/>
          <w:color w:val="FF0000"/>
          <w:sz w:val="28"/>
          <w:szCs w:val="28"/>
        </w:rPr>
        <w:t>ch</w:t>
      </w:r>
      <w:r w:rsidRPr="006524DA">
        <w:rPr>
          <w:b/>
          <w:color w:val="FF0000"/>
          <w:sz w:val="28"/>
          <w:szCs w:val="28"/>
        </w:rPr>
        <w:t xml:space="preserve"> 20</w:t>
      </w:r>
      <w:r w:rsidR="00F80DB5" w:rsidRPr="006524DA">
        <w:rPr>
          <w:b/>
          <w:color w:val="FF0000"/>
          <w:sz w:val="28"/>
          <w:szCs w:val="28"/>
        </w:rPr>
        <w:t>,</w:t>
      </w:r>
      <w:r w:rsidRPr="006524DA">
        <w:rPr>
          <w:b/>
          <w:color w:val="FF0000"/>
          <w:sz w:val="28"/>
          <w:szCs w:val="28"/>
        </w:rPr>
        <w:t xml:space="preserve"> 7:45 </w:t>
      </w:r>
      <w:r w:rsidR="00F80DB5" w:rsidRPr="006524DA">
        <w:rPr>
          <w:b/>
          <w:color w:val="FF0000"/>
          <w:sz w:val="28"/>
          <w:szCs w:val="28"/>
        </w:rPr>
        <w:t>pm</w:t>
      </w:r>
      <w:r w:rsidRPr="006524DA">
        <w:rPr>
          <w:b/>
          <w:color w:val="FF0000"/>
          <w:sz w:val="28"/>
          <w:szCs w:val="28"/>
        </w:rPr>
        <w:t>:</w:t>
      </w:r>
      <w:r w:rsidRPr="006524DA">
        <w:rPr>
          <w:color w:val="FF0000"/>
          <w:sz w:val="28"/>
          <w:szCs w:val="28"/>
        </w:rPr>
        <w:t xml:space="preserve">  </w:t>
      </w:r>
      <w:r w:rsidRPr="006524DA">
        <w:rPr>
          <w:b/>
          <w:i/>
          <w:color w:val="002060"/>
          <w:sz w:val="28"/>
          <w:szCs w:val="28"/>
        </w:rPr>
        <w:t>Life in Stills</w:t>
      </w:r>
      <w:r w:rsidR="006524DA" w:rsidRPr="006524DA">
        <w:rPr>
          <w:b/>
          <w:color w:val="002060"/>
          <w:sz w:val="28"/>
          <w:szCs w:val="28"/>
        </w:rPr>
        <w:t xml:space="preserve"> (2011)</w:t>
      </w:r>
      <w:r w:rsidR="00D25667" w:rsidRPr="006524DA">
        <w:rPr>
          <w:color w:val="002060"/>
          <w:sz w:val="40"/>
          <w:szCs w:val="40"/>
        </w:rPr>
        <w:t xml:space="preserve"> </w:t>
      </w:r>
      <w:r w:rsidR="00B72B53">
        <w:rPr>
          <w:sz w:val="20"/>
          <w:szCs w:val="20"/>
        </w:rPr>
        <w:t xml:space="preserve">The work of photographer Rudi </w:t>
      </w:r>
      <w:r w:rsidRPr="006524DA">
        <w:rPr>
          <w:sz w:val="20"/>
          <w:szCs w:val="20"/>
        </w:rPr>
        <w:t>Weissenstein, the “official” photographer</w:t>
      </w:r>
      <w:r w:rsidR="00B72B53">
        <w:rPr>
          <w:sz w:val="20"/>
          <w:szCs w:val="20"/>
        </w:rPr>
        <w:t xml:space="preserve"> in 1948</w:t>
      </w:r>
      <w:r w:rsidRPr="006524DA">
        <w:rPr>
          <w:sz w:val="20"/>
          <w:szCs w:val="20"/>
        </w:rPr>
        <w:t xml:space="preserve"> for the Declaration of the State of Israel, </w:t>
      </w:r>
      <w:r w:rsidR="00B72B53">
        <w:rPr>
          <w:sz w:val="20"/>
          <w:szCs w:val="20"/>
        </w:rPr>
        <w:t>i</w:t>
      </w:r>
      <w:r w:rsidRPr="006524DA">
        <w:rPr>
          <w:sz w:val="20"/>
          <w:szCs w:val="20"/>
        </w:rPr>
        <w:t>s the backdrop for this ten</w:t>
      </w:r>
      <w:r w:rsidR="0070429F" w:rsidRPr="006524DA">
        <w:rPr>
          <w:sz w:val="20"/>
          <w:szCs w:val="20"/>
        </w:rPr>
        <w:t>der “love story” between Rudi’s 96</w:t>
      </w:r>
      <w:r w:rsidR="00B72B53">
        <w:rPr>
          <w:sz w:val="20"/>
          <w:szCs w:val="20"/>
        </w:rPr>
        <w:t>-year-</w:t>
      </w:r>
      <w:r w:rsidR="0070429F" w:rsidRPr="006524DA">
        <w:rPr>
          <w:sz w:val="20"/>
          <w:szCs w:val="20"/>
        </w:rPr>
        <w:t xml:space="preserve">old widow and </w:t>
      </w:r>
      <w:r w:rsidR="00B72B53">
        <w:rPr>
          <w:sz w:val="20"/>
          <w:szCs w:val="20"/>
        </w:rPr>
        <w:t>thei</w:t>
      </w:r>
      <w:r w:rsidR="0070429F" w:rsidRPr="006524DA">
        <w:rPr>
          <w:sz w:val="20"/>
          <w:szCs w:val="20"/>
        </w:rPr>
        <w:t>r grandson, Ben.  When the photo shop she ha</w:t>
      </w:r>
      <w:r w:rsidR="00B72B53">
        <w:rPr>
          <w:sz w:val="20"/>
          <w:szCs w:val="20"/>
        </w:rPr>
        <w:t>s</w:t>
      </w:r>
      <w:r w:rsidR="0070429F" w:rsidRPr="006524DA">
        <w:rPr>
          <w:sz w:val="20"/>
          <w:szCs w:val="20"/>
        </w:rPr>
        <w:t xml:space="preserve"> mana</w:t>
      </w:r>
      <w:r w:rsidR="00B72B53">
        <w:rPr>
          <w:sz w:val="20"/>
          <w:szCs w:val="20"/>
        </w:rPr>
        <w:t xml:space="preserve">ged for decades in Tel </w:t>
      </w:r>
      <w:r w:rsidR="007908D7" w:rsidRPr="006524DA">
        <w:rPr>
          <w:sz w:val="20"/>
          <w:szCs w:val="20"/>
        </w:rPr>
        <w:t>Aviv</w:t>
      </w:r>
      <w:r w:rsidR="0070429F" w:rsidRPr="006524DA">
        <w:rPr>
          <w:sz w:val="20"/>
          <w:szCs w:val="20"/>
        </w:rPr>
        <w:t xml:space="preserve"> is </w:t>
      </w:r>
      <w:r w:rsidR="00B72B53">
        <w:rPr>
          <w:sz w:val="20"/>
          <w:szCs w:val="20"/>
        </w:rPr>
        <w:t>schedul</w:t>
      </w:r>
      <w:r w:rsidR="0070429F" w:rsidRPr="006524DA">
        <w:rPr>
          <w:sz w:val="20"/>
          <w:szCs w:val="20"/>
        </w:rPr>
        <w:t xml:space="preserve">ed for demolition, Miriam Weissenstein joins her grandson on a journey to save the shop and Rudi’s life work.  </w:t>
      </w:r>
      <w:r w:rsidR="00B72B53">
        <w:rPr>
          <w:sz w:val="20"/>
          <w:szCs w:val="20"/>
        </w:rPr>
        <w:t xml:space="preserve">This uplifting story, both touching and humorous, </w:t>
      </w:r>
      <w:r w:rsidR="007908D7" w:rsidRPr="006524DA">
        <w:rPr>
          <w:sz w:val="20"/>
          <w:szCs w:val="20"/>
        </w:rPr>
        <w:t>is bound to please.</w:t>
      </w:r>
    </w:p>
    <w:p w:rsidR="003C03B4" w:rsidRPr="006524DA" w:rsidRDefault="003C03B4" w:rsidP="00A72DFC">
      <w:pPr>
        <w:rPr>
          <w:sz w:val="20"/>
          <w:szCs w:val="20"/>
        </w:rPr>
      </w:pPr>
      <w:r w:rsidRPr="006524DA">
        <w:rPr>
          <w:b/>
          <w:color w:val="FF0000"/>
          <w:sz w:val="28"/>
          <w:szCs w:val="28"/>
        </w:rPr>
        <w:t>Wednesday, April 23</w:t>
      </w:r>
      <w:r w:rsidR="00F80DB5" w:rsidRPr="006524DA">
        <w:rPr>
          <w:b/>
          <w:color w:val="FF0000"/>
          <w:sz w:val="28"/>
          <w:szCs w:val="28"/>
        </w:rPr>
        <w:t>,</w:t>
      </w:r>
      <w:r w:rsidRPr="006524DA">
        <w:rPr>
          <w:b/>
          <w:color w:val="FF0000"/>
          <w:sz w:val="28"/>
          <w:szCs w:val="28"/>
        </w:rPr>
        <w:t xml:space="preserve"> 7:30</w:t>
      </w:r>
      <w:r w:rsidR="0072440F" w:rsidRPr="006524DA">
        <w:rPr>
          <w:b/>
          <w:color w:val="FF0000"/>
          <w:sz w:val="28"/>
          <w:szCs w:val="28"/>
        </w:rPr>
        <w:t xml:space="preserve"> </w:t>
      </w:r>
      <w:r w:rsidR="00F80DB5" w:rsidRPr="006524DA">
        <w:rPr>
          <w:b/>
          <w:color w:val="FF0000"/>
          <w:sz w:val="28"/>
          <w:szCs w:val="28"/>
        </w:rPr>
        <w:t>pm</w:t>
      </w:r>
      <w:r w:rsidRPr="006524DA">
        <w:rPr>
          <w:b/>
          <w:color w:val="FF0000"/>
          <w:sz w:val="28"/>
          <w:szCs w:val="28"/>
        </w:rPr>
        <w:t>:</w:t>
      </w:r>
      <w:r w:rsidRPr="006524DA">
        <w:rPr>
          <w:color w:val="FF0000"/>
          <w:sz w:val="28"/>
          <w:szCs w:val="28"/>
        </w:rPr>
        <w:t xml:space="preserve">  </w:t>
      </w:r>
      <w:r w:rsidRPr="006524DA">
        <w:rPr>
          <w:b/>
          <w:i/>
          <w:color w:val="002060"/>
          <w:sz w:val="28"/>
          <w:szCs w:val="28"/>
        </w:rPr>
        <w:t>Orchestra of Exiles</w:t>
      </w:r>
      <w:r w:rsidR="006524DA" w:rsidRPr="006524DA">
        <w:rPr>
          <w:b/>
          <w:color w:val="002060"/>
          <w:sz w:val="28"/>
          <w:szCs w:val="28"/>
        </w:rPr>
        <w:t xml:space="preserve"> (2012)</w:t>
      </w:r>
      <w:r w:rsidRPr="006524DA">
        <w:rPr>
          <w:color w:val="002060"/>
          <w:sz w:val="20"/>
          <w:szCs w:val="20"/>
        </w:rPr>
        <w:t xml:space="preserve"> </w:t>
      </w:r>
      <w:r w:rsidR="00B72B53">
        <w:rPr>
          <w:sz w:val="20"/>
          <w:szCs w:val="20"/>
        </w:rPr>
        <w:t>This</w:t>
      </w:r>
      <w:r w:rsidR="007D157A" w:rsidRPr="006524DA">
        <w:rPr>
          <w:sz w:val="20"/>
          <w:szCs w:val="20"/>
        </w:rPr>
        <w:t xml:space="preserve"> gripping</w:t>
      </w:r>
      <w:r w:rsidRPr="006524DA">
        <w:rPr>
          <w:sz w:val="20"/>
          <w:szCs w:val="20"/>
        </w:rPr>
        <w:t xml:space="preserve"> documentary</w:t>
      </w:r>
      <w:r w:rsidR="00B72B53">
        <w:rPr>
          <w:sz w:val="20"/>
          <w:szCs w:val="20"/>
        </w:rPr>
        <w:t>, shown in honor of Yom HaShoah on April 27, is</w:t>
      </w:r>
      <w:r w:rsidRPr="006524DA">
        <w:rPr>
          <w:sz w:val="20"/>
          <w:szCs w:val="20"/>
        </w:rPr>
        <w:t xml:space="preserve"> about the formation of the Israel Philharmonic Orchestra.  When Hitler began firing Jewish musicians in the early </w:t>
      </w:r>
      <w:r w:rsidR="00F637ED">
        <w:rPr>
          <w:sz w:val="20"/>
          <w:szCs w:val="20"/>
        </w:rPr>
        <w:t>19</w:t>
      </w:r>
      <w:r w:rsidRPr="006524DA">
        <w:rPr>
          <w:sz w:val="20"/>
          <w:szCs w:val="20"/>
        </w:rPr>
        <w:t xml:space="preserve">30s, violinist Bronislow Huberman moved these great </w:t>
      </w:r>
      <w:r w:rsidR="00F637ED">
        <w:rPr>
          <w:sz w:val="20"/>
          <w:szCs w:val="20"/>
        </w:rPr>
        <w:t>artist</w:t>
      </w:r>
      <w:r w:rsidRPr="006524DA">
        <w:rPr>
          <w:sz w:val="20"/>
          <w:szCs w:val="20"/>
        </w:rPr>
        <w:t xml:space="preserve">s </w:t>
      </w:r>
      <w:r w:rsidR="00F637ED">
        <w:rPr>
          <w:sz w:val="20"/>
          <w:szCs w:val="20"/>
        </w:rPr>
        <w:br/>
      </w:r>
      <w:r w:rsidRPr="006524DA">
        <w:rPr>
          <w:sz w:val="20"/>
          <w:szCs w:val="20"/>
        </w:rPr>
        <w:t>to Palestine.  “With courage, resourcefulness, and an entourage of allies including Arturo Toscanini and Albert Einstein, Huberman saved nearly 1</w:t>
      </w:r>
      <w:r w:rsidR="00D25667" w:rsidRPr="006524DA">
        <w:rPr>
          <w:sz w:val="20"/>
          <w:szCs w:val="20"/>
        </w:rPr>
        <w:t>,</w:t>
      </w:r>
      <w:r w:rsidRPr="006524DA">
        <w:rPr>
          <w:sz w:val="20"/>
          <w:szCs w:val="20"/>
        </w:rPr>
        <w:t>000 Jews –</w:t>
      </w:r>
      <w:r w:rsidR="00B47C34" w:rsidRPr="006524DA">
        <w:rPr>
          <w:sz w:val="20"/>
          <w:szCs w:val="20"/>
        </w:rPr>
        <w:t xml:space="preserve"> and</w:t>
      </w:r>
      <w:r w:rsidRPr="006524DA">
        <w:rPr>
          <w:sz w:val="20"/>
          <w:szCs w:val="20"/>
        </w:rPr>
        <w:t xml:space="preserve"> guaranteed the survival of Europe’</w:t>
      </w:r>
      <w:r w:rsidR="00B47C34" w:rsidRPr="006524DA">
        <w:rPr>
          <w:sz w:val="20"/>
          <w:szCs w:val="20"/>
        </w:rPr>
        <w:t xml:space="preserve">s musical heritage… </w:t>
      </w:r>
      <w:proofErr w:type="gramStart"/>
      <w:r w:rsidR="00B72B53">
        <w:rPr>
          <w:sz w:val="20"/>
          <w:szCs w:val="20"/>
        </w:rPr>
        <w:t>A</w:t>
      </w:r>
      <w:r w:rsidR="00B47C34" w:rsidRPr="006524DA">
        <w:rPr>
          <w:sz w:val="20"/>
          <w:szCs w:val="20"/>
        </w:rPr>
        <w:t xml:space="preserve"> timeless tale of a brilliant young man coming of age, and the suspenseful story of how his efforts impacted </w:t>
      </w:r>
      <w:r w:rsidR="00F637ED">
        <w:rPr>
          <w:sz w:val="20"/>
          <w:szCs w:val="20"/>
        </w:rPr>
        <w:br/>
      </w:r>
      <w:r w:rsidR="00B47C34" w:rsidRPr="006524DA">
        <w:rPr>
          <w:sz w:val="20"/>
          <w:szCs w:val="20"/>
        </w:rPr>
        <w:t>cultural history.”</w:t>
      </w:r>
      <w:proofErr w:type="gramEnd"/>
    </w:p>
    <w:p w:rsidR="00425C25" w:rsidRPr="00F637ED" w:rsidRDefault="0072440F" w:rsidP="00A72DFC">
      <w:pPr>
        <w:rPr>
          <w:color w:val="000000" w:themeColor="text1"/>
          <w:sz w:val="20"/>
          <w:szCs w:val="20"/>
        </w:rPr>
      </w:pPr>
      <w:r w:rsidRPr="006524DA">
        <w:rPr>
          <w:b/>
          <w:color w:val="FF0000"/>
          <w:sz w:val="28"/>
          <w:szCs w:val="28"/>
        </w:rPr>
        <w:t>Thursday, May 1</w:t>
      </w:r>
      <w:r w:rsidR="00F80DB5" w:rsidRPr="006524DA">
        <w:rPr>
          <w:b/>
          <w:color w:val="FF0000"/>
          <w:sz w:val="28"/>
          <w:szCs w:val="28"/>
        </w:rPr>
        <w:t>,</w:t>
      </w:r>
      <w:r w:rsidRPr="006524DA">
        <w:rPr>
          <w:b/>
          <w:color w:val="FF0000"/>
          <w:sz w:val="28"/>
          <w:szCs w:val="28"/>
        </w:rPr>
        <w:t xml:space="preserve"> 7:45 </w:t>
      </w:r>
      <w:r w:rsidR="00F80DB5" w:rsidRPr="006524DA">
        <w:rPr>
          <w:b/>
          <w:color w:val="FF0000"/>
          <w:sz w:val="28"/>
          <w:szCs w:val="28"/>
        </w:rPr>
        <w:t>pm</w:t>
      </w:r>
      <w:r w:rsidRPr="006524DA">
        <w:rPr>
          <w:b/>
          <w:color w:val="FF0000"/>
          <w:sz w:val="28"/>
          <w:szCs w:val="28"/>
        </w:rPr>
        <w:t>:</w:t>
      </w:r>
      <w:r w:rsidRPr="006524DA">
        <w:rPr>
          <w:color w:val="FF0000"/>
          <w:sz w:val="28"/>
          <w:szCs w:val="28"/>
        </w:rPr>
        <w:t xml:space="preserve"> </w:t>
      </w:r>
      <w:r w:rsidRPr="006524DA">
        <w:rPr>
          <w:b/>
          <w:i/>
          <w:color w:val="002060"/>
          <w:sz w:val="28"/>
          <w:szCs w:val="28"/>
        </w:rPr>
        <w:t>Inventing our Lives, the Kibbutz Experiment</w:t>
      </w:r>
      <w:r w:rsidR="006524DA" w:rsidRPr="006524DA">
        <w:rPr>
          <w:b/>
          <w:color w:val="002060"/>
          <w:sz w:val="28"/>
          <w:szCs w:val="28"/>
        </w:rPr>
        <w:t xml:space="preserve"> (2011)</w:t>
      </w:r>
      <w:r w:rsidRPr="006524DA">
        <w:rPr>
          <w:color w:val="002060"/>
          <w:sz w:val="36"/>
          <w:szCs w:val="36"/>
        </w:rPr>
        <w:t xml:space="preserve"> </w:t>
      </w:r>
      <w:r w:rsidR="00D25667" w:rsidRPr="006524DA">
        <w:rPr>
          <w:sz w:val="20"/>
          <w:szCs w:val="20"/>
        </w:rPr>
        <w:t>The Kibbutz Movement was a central force in the f</w:t>
      </w:r>
      <w:r w:rsidR="00D25667" w:rsidRPr="006524DA">
        <w:rPr>
          <w:sz w:val="20"/>
          <w:szCs w:val="20"/>
        </w:rPr>
        <w:t xml:space="preserve">ormation of the state of Israel, and </w:t>
      </w:r>
      <w:r w:rsidRPr="006524DA">
        <w:rPr>
          <w:sz w:val="20"/>
          <w:szCs w:val="20"/>
        </w:rPr>
        <w:t xml:space="preserve">May 1 </w:t>
      </w:r>
      <w:r w:rsidR="00D25667" w:rsidRPr="006524DA">
        <w:rPr>
          <w:sz w:val="20"/>
          <w:szCs w:val="20"/>
        </w:rPr>
        <w:t>-</w:t>
      </w:r>
      <w:r w:rsidRPr="006524DA">
        <w:rPr>
          <w:sz w:val="20"/>
          <w:szCs w:val="20"/>
        </w:rPr>
        <w:t xml:space="preserve"> “International Worker’s Day” </w:t>
      </w:r>
      <w:r w:rsidR="00D25667" w:rsidRPr="006524DA">
        <w:rPr>
          <w:sz w:val="20"/>
          <w:szCs w:val="20"/>
        </w:rPr>
        <w:t>– was for</w:t>
      </w:r>
      <w:r w:rsidRPr="006524DA">
        <w:rPr>
          <w:sz w:val="20"/>
          <w:szCs w:val="20"/>
        </w:rPr>
        <w:t xml:space="preserve"> many years celebrated with great pomp in Israel’</w:t>
      </w:r>
      <w:r w:rsidR="00332642" w:rsidRPr="006524DA">
        <w:rPr>
          <w:sz w:val="20"/>
          <w:szCs w:val="20"/>
        </w:rPr>
        <w:t>s Kibbutzim.   “With their desire to create a Jewish homeland and build a more just society, the first settlers helped place kibbutzim in the vanguard of Israeli history.  In doing so, they became a magnet for all those who shared one thing in common – a powerful urge to invent their own lives.”  Will the kibbutz movement and its socialist idealism survive a new capitalist reality?   You are invited to wear red to this viewing</w:t>
      </w:r>
      <w:r w:rsidR="00D25667" w:rsidRPr="006524DA">
        <w:rPr>
          <w:sz w:val="20"/>
          <w:szCs w:val="20"/>
        </w:rPr>
        <w:t xml:space="preserve"> </w:t>
      </w:r>
      <w:r w:rsidR="006524DA">
        <w:rPr>
          <w:sz w:val="20"/>
          <w:szCs w:val="20"/>
        </w:rPr>
        <w:t>for</w:t>
      </w:r>
      <w:r w:rsidR="00D25667" w:rsidRPr="006524DA">
        <w:rPr>
          <w:sz w:val="20"/>
          <w:szCs w:val="20"/>
        </w:rPr>
        <w:t xml:space="preserve"> International Workers’ Day </w:t>
      </w:r>
      <w:r w:rsidR="00332642" w:rsidRPr="006524DA">
        <w:rPr>
          <w:sz w:val="20"/>
          <w:szCs w:val="20"/>
        </w:rPr>
        <w:t xml:space="preserve">or blue-and-white in honor of Israel Independence Day, </w:t>
      </w:r>
      <w:r w:rsidR="00425C25" w:rsidRPr="006524DA">
        <w:rPr>
          <w:sz w:val="20"/>
          <w:szCs w:val="20"/>
        </w:rPr>
        <w:t>May 6.</w:t>
      </w:r>
      <w:r w:rsidR="00B72B53">
        <w:rPr>
          <w:sz w:val="20"/>
          <w:szCs w:val="20"/>
        </w:rPr>
        <w:t xml:space="preserve"> </w:t>
      </w:r>
      <w:r w:rsidR="00B72B53" w:rsidRPr="006524DA">
        <w:rPr>
          <w:color w:val="000000" w:themeColor="text1"/>
          <w:sz w:val="20"/>
          <w:szCs w:val="20"/>
        </w:rPr>
        <w:t xml:space="preserve">Discussion following the film moderated by PCS member </w:t>
      </w:r>
      <w:r w:rsidR="00B72B53">
        <w:rPr>
          <w:color w:val="000000" w:themeColor="text1"/>
          <w:sz w:val="20"/>
          <w:szCs w:val="20"/>
        </w:rPr>
        <w:t>Ofri</w:t>
      </w:r>
      <w:r w:rsidR="00B72B53" w:rsidRPr="006524DA">
        <w:rPr>
          <w:color w:val="000000" w:themeColor="text1"/>
          <w:sz w:val="20"/>
          <w:szCs w:val="20"/>
        </w:rPr>
        <w:t xml:space="preserve"> Felder.</w:t>
      </w:r>
    </w:p>
    <w:p w:rsidR="00B60B72" w:rsidRPr="006524DA" w:rsidRDefault="00B60B72" w:rsidP="00B60B72">
      <w:pPr>
        <w:rPr>
          <w:color w:val="000000" w:themeColor="text1"/>
          <w:sz w:val="20"/>
          <w:szCs w:val="20"/>
        </w:rPr>
      </w:pPr>
      <w:r w:rsidRPr="006524DA">
        <w:rPr>
          <w:b/>
          <w:color w:val="FF0000"/>
          <w:sz w:val="28"/>
          <w:szCs w:val="28"/>
        </w:rPr>
        <w:t>Wednesday, May 21</w:t>
      </w:r>
      <w:r w:rsidR="00F80DB5" w:rsidRPr="006524DA">
        <w:rPr>
          <w:b/>
          <w:color w:val="FF0000"/>
          <w:sz w:val="28"/>
          <w:szCs w:val="28"/>
        </w:rPr>
        <w:t>,</w:t>
      </w:r>
      <w:r w:rsidRPr="006524DA">
        <w:rPr>
          <w:b/>
          <w:color w:val="FF0000"/>
          <w:sz w:val="28"/>
          <w:szCs w:val="28"/>
        </w:rPr>
        <w:t xml:space="preserve"> 7:30 </w:t>
      </w:r>
      <w:r w:rsidR="00F80DB5" w:rsidRPr="006524DA">
        <w:rPr>
          <w:b/>
          <w:color w:val="FF0000"/>
          <w:sz w:val="28"/>
          <w:szCs w:val="28"/>
        </w:rPr>
        <w:t>pm</w:t>
      </w:r>
      <w:r w:rsidRPr="006524DA">
        <w:rPr>
          <w:b/>
          <w:color w:val="FF0000"/>
          <w:sz w:val="28"/>
          <w:szCs w:val="28"/>
        </w:rPr>
        <w:t>:</w:t>
      </w:r>
      <w:r w:rsidRPr="006524DA">
        <w:rPr>
          <w:color w:val="FF0000"/>
          <w:sz w:val="28"/>
          <w:szCs w:val="28"/>
        </w:rPr>
        <w:t xml:space="preserve">  </w:t>
      </w:r>
      <w:r w:rsidRPr="006524DA">
        <w:rPr>
          <w:b/>
          <w:i/>
          <w:color w:val="002060"/>
          <w:sz w:val="28"/>
          <w:szCs w:val="28"/>
        </w:rPr>
        <w:t>The Gatekeepers</w:t>
      </w:r>
      <w:r w:rsidR="006524DA" w:rsidRPr="006524DA">
        <w:rPr>
          <w:b/>
          <w:color w:val="002060"/>
          <w:sz w:val="28"/>
          <w:szCs w:val="28"/>
        </w:rPr>
        <w:t xml:space="preserve"> (2012)</w:t>
      </w:r>
      <w:r w:rsidRPr="006524DA">
        <w:rPr>
          <w:color w:val="002060"/>
          <w:sz w:val="20"/>
          <w:szCs w:val="20"/>
        </w:rPr>
        <w:t xml:space="preserve"> </w:t>
      </w:r>
      <w:r w:rsidRPr="006524DA">
        <w:rPr>
          <w:color w:val="000000" w:themeColor="text1"/>
          <w:sz w:val="20"/>
          <w:szCs w:val="20"/>
        </w:rPr>
        <w:t>Nominated for the Academy Awards in the Best Documentary category and winner of numerous internatio</w:t>
      </w:r>
      <w:r w:rsidR="00D25667" w:rsidRPr="006524DA">
        <w:rPr>
          <w:color w:val="000000" w:themeColor="text1"/>
          <w:sz w:val="20"/>
          <w:szCs w:val="20"/>
        </w:rPr>
        <w:t>nal awards, this film is a must-</w:t>
      </w:r>
      <w:r w:rsidRPr="006524DA">
        <w:rPr>
          <w:color w:val="000000" w:themeColor="text1"/>
          <w:sz w:val="20"/>
          <w:szCs w:val="20"/>
        </w:rPr>
        <w:t xml:space="preserve">see for anyone interested in the future of the state of Israel both as an independent Jewish state and </w:t>
      </w:r>
      <w:r w:rsidR="00D25667" w:rsidRPr="006524DA">
        <w:rPr>
          <w:color w:val="000000" w:themeColor="text1"/>
          <w:sz w:val="20"/>
          <w:szCs w:val="20"/>
        </w:rPr>
        <w:t xml:space="preserve">as </w:t>
      </w:r>
      <w:r w:rsidRPr="006524DA">
        <w:rPr>
          <w:color w:val="000000" w:themeColor="text1"/>
          <w:sz w:val="20"/>
          <w:szCs w:val="20"/>
        </w:rPr>
        <w:t xml:space="preserve">a viable democracy.  It includes amazingly candid interviews with six of Israel’s heads of the Shin-Bet, Israel’s secret service, as they grapple with their successes and failures and reconsider their positions regarding the Palestinian conflict.   At once disturbing and affirming, the film raises questions about current Israeli </w:t>
      </w:r>
      <w:r w:rsidR="003D015A" w:rsidRPr="006524DA">
        <w:rPr>
          <w:color w:val="000000" w:themeColor="text1"/>
          <w:sz w:val="20"/>
          <w:szCs w:val="20"/>
        </w:rPr>
        <w:t>politics.  Discussion following the film moderated by PCS member David Felder.</w:t>
      </w:r>
    </w:p>
    <w:p w:rsidR="006524DA" w:rsidRDefault="006524DA" w:rsidP="006524DA">
      <w:pPr>
        <w:jc w:val="center"/>
        <w:rPr>
          <w:b/>
          <w:color w:val="FF0000"/>
        </w:rPr>
      </w:pPr>
    </w:p>
    <w:p w:rsidR="002508B3" w:rsidRPr="008343E3" w:rsidRDefault="002508B3" w:rsidP="006524DA">
      <w:pPr>
        <w:jc w:val="center"/>
        <w:rPr>
          <w:b/>
          <w:i/>
          <w:color w:val="FF0000"/>
        </w:rPr>
      </w:pPr>
      <w:r w:rsidRPr="008343E3">
        <w:rPr>
          <w:b/>
          <w:i/>
          <w:color w:val="FF0000"/>
        </w:rPr>
        <w:t xml:space="preserve">For more information, please e-mail Israel Action Committee co-chair Ofri Felder at </w:t>
      </w:r>
      <w:r w:rsidR="006524DA" w:rsidRPr="008343E3">
        <w:rPr>
          <w:b/>
          <w:i/>
          <w:color w:val="FF0000"/>
        </w:rPr>
        <w:br/>
      </w:r>
      <w:hyperlink r:id="rId5" w:history="1">
        <w:r w:rsidR="006524DA" w:rsidRPr="008343E3">
          <w:rPr>
            <w:rStyle w:val="Hyperlink"/>
            <w:b/>
            <w:i/>
          </w:rPr>
          <w:t>ofelder@optonline.net</w:t>
        </w:r>
      </w:hyperlink>
      <w:r w:rsidR="006524DA" w:rsidRPr="008343E3">
        <w:rPr>
          <w:b/>
          <w:i/>
          <w:color w:val="FF0000"/>
        </w:rPr>
        <w:t xml:space="preserve"> </w:t>
      </w:r>
      <w:r w:rsidRPr="008343E3">
        <w:rPr>
          <w:b/>
          <w:i/>
          <w:color w:val="FF0000"/>
        </w:rPr>
        <w:t>or call the PCS office at 769-2672.</w:t>
      </w:r>
      <w:r w:rsidR="00B72B53" w:rsidRPr="008343E3">
        <w:rPr>
          <w:b/>
          <w:i/>
          <w:color w:val="FF0000"/>
        </w:rPr>
        <w:t xml:space="preserve"> </w:t>
      </w:r>
      <w:r w:rsidR="008343E3" w:rsidRPr="008343E3">
        <w:rPr>
          <w:b/>
          <w:i/>
          <w:color w:val="FF0000"/>
        </w:rPr>
        <w:t>Advanced registration</w:t>
      </w:r>
      <w:r w:rsidR="00B72B53" w:rsidRPr="008343E3">
        <w:rPr>
          <w:b/>
          <w:i/>
          <w:color w:val="FF0000"/>
        </w:rPr>
        <w:t xml:space="preserve"> recommended.</w:t>
      </w:r>
    </w:p>
    <w:p w:rsidR="006524DA" w:rsidRPr="006524DA" w:rsidRDefault="006524DA" w:rsidP="006524DA">
      <w:pPr>
        <w:jc w:val="center"/>
        <w:rPr>
          <w:b/>
          <w:color w:val="002060"/>
          <w:sz w:val="28"/>
          <w:szCs w:val="28"/>
        </w:rPr>
      </w:pPr>
      <w:r w:rsidRPr="006524DA">
        <w:rPr>
          <w:b/>
          <w:color w:val="002060"/>
          <w:sz w:val="28"/>
          <w:szCs w:val="28"/>
        </w:rPr>
        <w:t>Pleasantville Community Synagogue ~ 219 Bedford Road, Pleasantville, NY</w:t>
      </w:r>
      <w:r>
        <w:rPr>
          <w:b/>
          <w:color w:val="002060"/>
          <w:sz w:val="28"/>
          <w:szCs w:val="28"/>
        </w:rPr>
        <w:br/>
        <w:t>914-769-2672 ~</w:t>
      </w:r>
      <w:r w:rsidRPr="006524DA">
        <w:rPr>
          <w:b/>
          <w:color w:val="002060"/>
          <w:sz w:val="28"/>
          <w:szCs w:val="28"/>
        </w:rPr>
        <w:t xml:space="preserve"> </w:t>
      </w:r>
      <w:hyperlink r:id="rId6" w:history="1">
        <w:r w:rsidRPr="006524DA">
          <w:rPr>
            <w:rStyle w:val="Hyperlink"/>
            <w:b/>
            <w:color w:val="002060"/>
            <w:sz w:val="28"/>
            <w:szCs w:val="28"/>
          </w:rPr>
          <w:t>info@shalompcs.com</w:t>
        </w:r>
      </w:hyperlink>
      <w:r w:rsidRPr="006524DA">
        <w:rPr>
          <w:b/>
          <w:color w:val="002060"/>
          <w:sz w:val="28"/>
          <w:szCs w:val="28"/>
        </w:rPr>
        <w:t xml:space="preserve"> ~ </w:t>
      </w:r>
      <w:hyperlink r:id="rId7" w:history="1">
        <w:r w:rsidRPr="006524DA">
          <w:rPr>
            <w:rStyle w:val="Hyperlink"/>
            <w:b/>
            <w:color w:val="002060"/>
            <w:sz w:val="28"/>
            <w:szCs w:val="28"/>
          </w:rPr>
          <w:t>www.shalompcs.com</w:t>
        </w:r>
      </w:hyperlink>
    </w:p>
    <w:sectPr w:rsidR="006524DA" w:rsidRPr="006524DA" w:rsidSect="006524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FC"/>
    <w:rsid w:val="00133DC7"/>
    <w:rsid w:val="00134225"/>
    <w:rsid w:val="0013487C"/>
    <w:rsid w:val="001A2291"/>
    <w:rsid w:val="002067DD"/>
    <w:rsid w:val="002508B3"/>
    <w:rsid w:val="00332642"/>
    <w:rsid w:val="003C03B4"/>
    <w:rsid w:val="003D015A"/>
    <w:rsid w:val="00406025"/>
    <w:rsid w:val="00425C25"/>
    <w:rsid w:val="005D7617"/>
    <w:rsid w:val="006524DA"/>
    <w:rsid w:val="00692D6E"/>
    <w:rsid w:val="0070429F"/>
    <w:rsid w:val="0072440F"/>
    <w:rsid w:val="007908D7"/>
    <w:rsid w:val="007D157A"/>
    <w:rsid w:val="008343E3"/>
    <w:rsid w:val="008A470A"/>
    <w:rsid w:val="008B45B0"/>
    <w:rsid w:val="00A72DFC"/>
    <w:rsid w:val="00B47C34"/>
    <w:rsid w:val="00B60B72"/>
    <w:rsid w:val="00B72B53"/>
    <w:rsid w:val="00D25667"/>
    <w:rsid w:val="00E659EB"/>
    <w:rsid w:val="00F637ED"/>
    <w:rsid w:val="00F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4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shalomp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halompcs.com" TargetMode="External"/><Relationship Id="rId5" Type="http://schemas.openxmlformats.org/officeDocument/2006/relationships/hyperlink" Target="ofelder@optonline.ne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Ofri</dc:creator>
  <cp:lastModifiedBy>PCS Admin</cp:lastModifiedBy>
  <cp:revision>10</cp:revision>
  <cp:lastPrinted>2014-01-21T15:30:00Z</cp:lastPrinted>
  <dcterms:created xsi:type="dcterms:W3CDTF">2014-01-21T15:00:00Z</dcterms:created>
  <dcterms:modified xsi:type="dcterms:W3CDTF">2014-01-22T15:26:00Z</dcterms:modified>
</cp:coreProperties>
</file>