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C19AE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From: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Constant Contact &lt;support@constantcontact.com&gt;</w:t>
      </w:r>
    </w:p>
    <w:p w:rsidR="00000000" w:rsidRDefault="009C19AE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Sent: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Thursday, March 23, 2017 9:03 AM</w:t>
      </w:r>
    </w:p>
    <w:p w:rsidR="00000000" w:rsidRDefault="009C19AE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To: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marcy.gray@verizon.net</w:t>
      </w:r>
    </w:p>
    <w:p w:rsidR="00000000" w:rsidRDefault="009C19AE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Subject: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Your campaign PCS youth group LGBTQ program ~ 5th grade family meeting ~ Jewish Film Festival has been sent</w:t>
      </w:r>
    </w:p>
    <w:p w:rsidR="00000000" w:rsidRDefault="009C19AE"/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00000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000000" w:rsidRDefault="009C19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5B6AE1E7" wp14:editId="2E6951FB">
                        <wp:extent cx="1666875" cy="428625"/>
                        <wp:effectExtent l="0" t="0" r="0" b="0"/>
                        <wp:docPr id="1" name="Picture 1" descr="Constant Conta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nstant Conta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687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9C19A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25" style="width:468pt;height:1.5pt" o:hralign="center" o:hrstd="t" o:hr="t" fillcolor="#a0a0a0" stroked="f"/>
                    </w:pict>
                  </w:r>
                </w:p>
              </w:tc>
            </w:tr>
          </w:tbl>
          <w:p w:rsidR="00000000" w:rsidRDefault="009C19A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9C19AE">
                  <w:pPr>
                    <w:divId w:val="1045106492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  <w:t>Dear Marcy Gray,</w:t>
                  </w:r>
                </w:p>
                <w:p w:rsidR="00000000" w:rsidRDefault="009C19AE">
                  <w:pPr>
                    <w:divId w:val="185099554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  <w:t> </w:t>
                  </w:r>
                </w:p>
                <w:p w:rsidR="00000000" w:rsidRDefault="009C19AE">
                  <w:pPr>
                    <w:divId w:val="1770154300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  <w:t xml:space="preserve">Your campaign </w:t>
                  </w:r>
                  <w:r>
                    <w:rPr>
                      <w:rFonts w:ascii="Verdana" w:eastAsia="Times New Roman" w:hAnsi="Verdana"/>
                      <w:b/>
                      <w:bCs/>
                      <w:color w:val="5B5B5B"/>
                      <w:sz w:val="20"/>
                      <w:szCs w:val="20"/>
                    </w:rPr>
                    <w:t>'PCS youth group LGBTQ program ~ 5th grade family meeting ~ Jewish Film Festival'</w:t>
                  </w:r>
                  <w:r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  <w:t xml:space="preserve"> was sent on 3/23/2017 around 9:02 AM EDT.</w:t>
                  </w:r>
                </w:p>
                <w:p w:rsidR="00000000" w:rsidRDefault="009C19AE">
                  <w:pPr>
                    <w:divId w:val="1226994359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  <w:t> </w:t>
                  </w:r>
                </w:p>
                <w:p w:rsidR="00000000" w:rsidRDefault="009C19AE">
                  <w:pPr>
                    <w:divId w:val="1881434708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  <w:t xml:space="preserve">Below is a copy of </w:t>
                  </w:r>
                  <w:r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  <w:t xml:space="preserve">the message your subscribers received. See how your campaign is doing by visiting Reports </w:t>
                  </w:r>
                  <w:hyperlink r:id="rId6" w:history="1">
                    <w:r>
                      <w:rPr>
                        <w:rStyle w:val="Hyperlink"/>
                        <w:rFonts w:ascii="Verdana" w:eastAsia="Times New Roman" w:hAnsi="Verdana"/>
                        <w:color w:val="0078C1"/>
                        <w:sz w:val="20"/>
                        <w:szCs w:val="20"/>
                      </w:rPr>
                      <w:t>in your account</w:t>
                    </w:r>
                  </w:hyperlink>
                  <w:r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  <w:t xml:space="preserve"> to get real-time results and stats.</w:t>
                  </w:r>
                </w:p>
                <w:p w:rsidR="00000000" w:rsidRDefault="009C19AE">
                  <w:pPr>
                    <w:divId w:val="1234317764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00000" w:rsidRDefault="009C19A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C19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00000" w:rsidRDefault="009C19AE">
                  <w:pPr>
                    <w:jc w:val="center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  <w:pict>
                      <v:rect id="_x0000_i1026" style="width:468pt;height:1.5pt" o:hralign="center" o:hrstd="t" o:hr="t" fillcolor="#a0a0a0" stroked="f"/>
                    </w:pict>
                  </w:r>
                </w:p>
                <w:p w:rsidR="00000000" w:rsidRDefault="009C19AE">
                  <w:pPr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5B5B5B"/>
                      <w:sz w:val="20"/>
                      <w:szCs w:val="20"/>
                    </w:rPr>
                    <w:t>Subject:</w:t>
                  </w:r>
                  <w:r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  <w:t xml:space="preserve"> PCS youth group LGBTQ program ~ 5th grade family meeting ~ Jewish F</w:t>
                  </w:r>
                  <w:r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  <w:t xml:space="preserve">ilm Festival </w:t>
                  </w:r>
                </w:p>
                <w:p w:rsidR="00000000" w:rsidRDefault="009C19AE">
                  <w:pPr>
                    <w:jc w:val="center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  <w:pict>
                      <v:rect id="_x0000_i1027" style="width:468pt;height:1.5pt" o:hralign="center" o:hrstd="t" o:hr="t" fillcolor="#a0a0a0" stroked="f"/>
                    </w:pict>
                  </w:r>
                </w:p>
                <w:p w:rsidR="00000000" w:rsidRDefault="009C19AE">
                  <w:pPr>
                    <w:spacing w:line="15" w:lineRule="atLeast"/>
                    <w:divId w:val="1466119777"/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</w:pPr>
                  <w:r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  <w:t>RSVP now to Celebrate Shabbat Across... Pleasantville!</w:t>
                  </w:r>
                </w:p>
                <w:p w:rsidR="00000000" w:rsidRDefault="009C19AE">
                  <w:pPr>
                    <w:divId w:val="252203672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5B5B5B"/>
                      <w:sz w:val="20"/>
                      <w:szCs w:val="20"/>
                    </w:rPr>
                    <w:drawing>
                      <wp:inline distT="0" distB="0" distL="0" distR="0" wp14:anchorId="197AD5B7" wp14:editId="1865848E">
                        <wp:extent cx="9525" cy="9525"/>
                        <wp:effectExtent l="0" t="0" r="0" b="0"/>
                        <wp:docPr id="5" name="Picture 5" descr="http://r20.rs6.net/on.jsp?a=1101562148708&amp;r=3&amp;c=&amp;d=1127508272889&amp;ch=&amp;ca=6244e7ff-adf6-4a72-8653-2376ca9635d7&amp;o=https://imgssl.constantcontact.com/ui/images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r20.rs6.net/on.jsp?a=1101562148708&amp;r=3&amp;c=&amp;d=1127508272889&amp;ch=&amp;ca=6244e7ff-adf6-4a72-8653-2376ca9635d7&amp;o=https://imgssl.constantcontact.com/ui/images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E6E6E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"/>
                    <w:gridCol w:w="8850"/>
                    <w:gridCol w:w="15"/>
                  </w:tblGrid>
                  <w:tr w:rsidR="00000000">
                    <w:trPr>
                      <w:divId w:val="252203672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9C19A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099B0279" wp14:editId="1ABA88FE">
                              <wp:extent cx="9525" cy="47625"/>
                              <wp:effectExtent l="0" t="0" r="0" b="0"/>
                              <wp:docPr id="6" name="Picture 6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450" w:type="dxa"/>
                        <w:shd w:val="clear" w:color="auto" w:fill="E6E6E6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75" w:type="dxa"/>
                                <w:bottom w:w="225" w:type="dxa"/>
                                <w:right w:w="75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9C19AE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126321F" wp14:editId="315D8B6E">
                                                      <wp:extent cx="47625" cy="9525"/>
                                                      <wp:effectExtent l="0" t="0" r="0" b="0"/>
                                                      <wp:docPr id="7" name="Picture 7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C19A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C19AE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9C19AE">
                                          <w:pPr>
                                            <w:jc w:val="center"/>
                                            <w:divId w:val="1696927073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C2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C2000"/>
                                              <w:sz w:val="32"/>
                                              <w:szCs w:val="32"/>
                                            </w:rPr>
                                            <w:t>RSVP now for SHABBAT ACROSS PLEASANTVILLE!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C2000"/>
                                              <w:sz w:val="32"/>
                                              <w:szCs w:val="32"/>
                                            </w:rPr>
                                            <w:br/>
                                            <w:t>Friday, March 31, 6:30 pm</w:t>
                                          </w:r>
                                        </w:p>
                                        <w:p w:rsidR="00000000" w:rsidRDefault="009C19AE">
                                          <w:pPr>
                                            <w:jc w:val="center"/>
                                            <w:divId w:val="1571618935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C2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C2000"/>
                                              <w:sz w:val="32"/>
                                              <w:szCs w:val="32"/>
                                            </w:rPr>
                                            <w:t>Details below!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9C19AE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9C19AE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CBACF54" wp14:editId="55B0C316">
                                                      <wp:extent cx="47625" cy="9525"/>
                                                      <wp:effectExtent l="0" t="0" r="0" b="0"/>
                                                      <wp:docPr id="8" name="Picture 8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C19A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C19AE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BF530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BF5300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9C19AE">
                                          <w:pPr>
                                            <w:jc w:val="center"/>
                                            <w:divId w:val="2036615805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Pleasantville Community Synagogue Weekly E-mail Blast </w:t>
                                          </w:r>
                                        </w:p>
                                        <w:p w:rsidR="00000000" w:rsidRDefault="009C19AE">
                                          <w:pPr>
                                            <w:jc w:val="center"/>
                                            <w:divId w:val="928582788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 March 23-30, 2017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9C19AE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9C19AE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793904EC" wp14:editId="1B7EBB16">
                                                      <wp:extent cx="47625" cy="9525"/>
                                                      <wp:effectExtent l="0" t="0" r="0" b="0"/>
                                                      <wp:docPr id="9" name="Picture 9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C19A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C19AE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300" w:type="dxa"/>
                                            <w:bottom w:w="22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702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02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9C19AE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00"/>
                                                  </w:rPr>
                                                  <w:drawing>
                                                    <wp:inline distT="0" distB="0" distL="0" distR="0" wp14:anchorId="67DBFD4D" wp14:editId="7D9169A8">
                                                      <wp:extent cx="4362450" cy="2343150"/>
                                                      <wp:effectExtent l="0" t="0" r="0" b="0"/>
                                                      <wp:docPr id="10" name="Picture 10" descr="http://files.constantcontact.com/467783a7001/f76d8238-1295-4f6a-9694-a98915b9ce3e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http://files.constantcontact.com/467783a7001/f76d8238-1295-4f6a-9694-a98915b9ce3e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362450" cy="23431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C19A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C19AE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9C19A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Shabbat Services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9C19AE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9C19AE">
                                          <w:pPr>
                                            <w:jc w:val="center"/>
                                            <w:divId w:val="1945532730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Friday night </w:t>
                                          </w:r>
                                        </w:p>
                                        <w:p w:rsidR="00000000" w:rsidRDefault="009C19AE">
                                          <w:pPr>
                                            <w:jc w:val="center"/>
                                            <w:divId w:val="1164475358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7:30 pm: Come wish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mazal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tov to Max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Shayegani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who will help co-lead the service,  and to his parents, Andrea and Bob, and his brothers,</w:t>
                                          </w:r>
                                        </w:p>
                                        <w:p w:rsidR="00000000" w:rsidRDefault="009C19AE">
                                          <w:pPr>
                                            <w:jc w:val="center"/>
                                            <w:divId w:val="177819914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Alex and Justin, on the occasion of Max becoming a Bar Mitzvah! </w:t>
                                          </w:r>
                                        </w:p>
                                        <w:p w:rsidR="00000000" w:rsidRDefault="009C19AE">
                                          <w:pPr>
                                            <w:jc w:val="center"/>
                                            <w:divId w:val="137253042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9C19AE">
                                          <w:pPr>
                                            <w:jc w:val="center"/>
                                            <w:divId w:val="19034471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Saturday morning</w:t>
                                          </w:r>
                                        </w:p>
                                        <w:p w:rsidR="00000000" w:rsidRDefault="009C19AE">
                                          <w:pPr>
                                            <w:jc w:val="center"/>
                                            <w:divId w:val="207973915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9 am: Spiritual Teachings and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Meditation session with Rabbi Julie</w:t>
                                          </w:r>
                                        </w:p>
                                        <w:p w:rsidR="00000000" w:rsidRDefault="009C19AE">
                                          <w:pPr>
                                            <w:jc w:val="center"/>
                                            <w:divId w:val="171003091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9:30 am: Morning service, including the Bar Mitzvah of Max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Shayegani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, followed by a Kiddush lunch at 12  </w:t>
                                          </w:r>
                                        </w:p>
                                        <w:p w:rsidR="00000000" w:rsidRDefault="009C19AE">
                                          <w:pPr>
                                            <w:jc w:val="center"/>
                                            <w:divId w:val="1954509634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and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Rabbi Julie's class, 12:30-1:15 pm.</w:t>
                                          </w:r>
                                        </w:p>
                                        <w:p w:rsidR="00000000" w:rsidRDefault="009C19AE">
                                          <w:pPr>
                                            <w:jc w:val="center"/>
                                            <w:divId w:val="143786999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  </w:t>
                                          </w:r>
                                        </w:p>
                                        <w:p w:rsidR="00000000" w:rsidRDefault="009C19AE">
                                          <w:pPr>
                                            <w:jc w:val="center"/>
                                            <w:divId w:val="80878826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Parasha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of the Week: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hyperlink r:id="rId10" w:tgtFrame="_blank" w:history="1">
                                            <w:proofErr w:type="spellStart"/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Vayahkhel-Pekudei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                </w:t>
                                          </w:r>
                                        </w:p>
                                        <w:p w:rsidR="00000000" w:rsidRDefault="009C19AE">
                                          <w:pPr>
                                            <w:jc w:val="center"/>
                                            <w:divId w:val="1355381790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What is BIM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BAM (formerly G-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dcast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)? Click on link of the Torah portion above to watch </w:t>
                                          </w:r>
                                        </w:p>
                                        <w:p w:rsidR="00000000" w:rsidRDefault="009C19AE">
                                          <w:pPr>
                                            <w:jc w:val="center"/>
                                            <w:divId w:val="2143451798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short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cartoons based on the story Jews are reading in the Torah this week.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9C19AE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180" w:rightFromText="180" w:vertAnchor="text" w:horzAnchor="margin" w:tblpY="-253"/>
                                            <w:tblOverlap w:val="never"/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32FDB" w:rsidTr="00032FDB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32FDB" w:rsidRDefault="00032FDB" w:rsidP="00695B14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103E3F0" wp14:editId="0D4C1587">
                                                      <wp:extent cx="47625" cy="9525"/>
                                                      <wp:effectExtent l="0" t="0" r="0" b="0"/>
                                                      <wp:docPr id="11" name="Picture 11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C19A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C19AE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9C19AE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533DB999" wp14:editId="02060378">
                                                      <wp:extent cx="47625" cy="9525"/>
                                                      <wp:effectExtent l="0" t="0" r="0" b="0"/>
                                                      <wp:docPr id="12" name="Picture 12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C19A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C19AE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</w:tcPr>
                                        <w:p w:rsidR="00032FDB" w:rsidRDefault="00032FDB">
                                          <w:pPr>
                                            <w:divId w:val="93867874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>PCS Youth Group Programs:</w:t>
                                          </w:r>
                                        </w:p>
                                        <w:p w:rsidR="00032FDB" w:rsidRDefault="00032FDB" w:rsidP="00032FDB">
                                          <w:pPr>
                                            <w:divId w:val="93867874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Sunday, March 26</w:t>
                                          </w:r>
                                          <w:r w:rsidR="0003474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, 12:30-3:30 pm, </w:t>
                                          </w:r>
                                          <w:r w:rsidR="0003474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at Temple </w:t>
                                          </w:r>
                                          <w:proofErr w:type="spellStart"/>
                                          <w:r w:rsidR="0003474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Sha</w:t>
                                          </w:r>
                                          <w:r w:rsidR="0003474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aray</w:t>
                                          </w:r>
                                          <w:proofErr w:type="spellEnd"/>
                                          <w:r w:rsidR="0003474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03474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Tefilla</w:t>
                                          </w:r>
                                          <w:proofErr w:type="spellEnd"/>
                                          <w:r w:rsidR="0003474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in Bedford Corners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– </w:t>
                                          </w:r>
                                          <w:r w:rsidR="0003474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What is the “refugee crisis”? What can we do to help?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Contact PCS Youth Director, Julia McCarthy, </w:t>
                                          </w:r>
                                          <w:hyperlink r:id="rId11" w:history="1">
                                            <w:r w:rsidRPr="002A16AE"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</w:rPr>
                                              <w:t>youthdirector@shalompcs.com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.</w:t>
                                          </w:r>
                                        </w:p>
                                        <w:p w:rsidR="00032FDB" w:rsidRDefault="00032FDB" w:rsidP="00032FDB">
                                          <w:pPr>
                                            <w:divId w:val="93867874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</w:p>
                                        <w:p w:rsidR="00032FDB" w:rsidRPr="00032FDB" w:rsidRDefault="00032FDB" w:rsidP="00032FDB">
                                          <w:pPr>
                                            <w:divId w:val="93867874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Monday, March 27, </w:t>
                                          </w:r>
                                          <w:r w:rsidRPr="00032FD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6 pm - 7:30 pm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at Temple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Shaaray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Tefilla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in Bedford Corners. An LGBTQ* program, including dinner, </w:t>
                                          </w:r>
                                          <w:r w:rsidRPr="00032FD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in which a teen will share with us her experience as a transgender Jewish teenager. </w:t>
                                          </w:r>
                                        </w:p>
                                        <w:p w:rsidR="00032FDB" w:rsidRPr="00032FDB" w:rsidRDefault="00032FDB" w:rsidP="00032FDB">
                                          <w:pPr>
                                            <w:divId w:val="93867874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 w:rsidRPr="00032FD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Will be followed by a Q &amp; A, and if time permits, an LGBTQ* themed training, facilitated by a speaker from Mosaic.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Contact Barbara Murray, 914-307-0466; </w:t>
                                          </w:r>
                                          <w:r w:rsidRPr="00032FD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bmurray@templest.org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.</w:t>
                                          </w:r>
                                        </w:p>
                                        <w:p w:rsidR="00032FDB" w:rsidRDefault="00032FDB" w:rsidP="00032FDB">
                                          <w:pPr>
                                            <w:divId w:val="93867874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</w:p>
                                        <w:p w:rsidR="00032FDB" w:rsidRPr="00032FDB" w:rsidRDefault="00032FDB" w:rsidP="00032FDB">
                                          <w:pPr>
                                            <w:divId w:val="93867874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Also, at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Shaaray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Tefilla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on Monday, March 27, 7:45 pm</w:t>
                                          </w:r>
                                        </w:p>
                                        <w:p w:rsidR="00032FDB" w:rsidRPr="00032FDB" w:rsidRDefault="00032FDB" w:rsidP="00032FDB">
                                          <w:pPr>
                                            <w:divId w:val="93867874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 w:rsidRPr="00032FD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College Search Workshop for parents of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high school</w:t>
                                          </w:r>
                                          <w:r w:rsidRPr="00032FD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sophomores and juniors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r w:rsidRPr="00032FD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with Carolyn Cohen of Special Pathways for College.</w:t>
                                          </w:r>
                                        </w:p>
                                        <w:p w:rsidR="00032FDB" w:rsidRDefault="00032FDB" w:rsidP="00032FDB">
                                          <w:pPr>
                                            <w:divId w:val="93867874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</w:p>
                                        <w:p w:rsidR="00032FDB" w:rsidRDefault="00032FDB" w:rsidP="00032FDB">
                                          <w:pPr>
                                            <w:divId w:val="93867874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___________________________________________________________</w:t>
                                          </w:r>
                                        </w:p>
                                        <w:p w:rsidR="00032FDB" w:rsidRDefault="00032FDB" w:rsidP="00032FDB">
                                          <w:pPr>
                                            <w:divId w:val="93867874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>Upcoming PCS Programs and Events</w:t>
                                          </w:r>
                                        </w:p>
                                        <w:p w:rsidR="00000000" w:rsidRDefault="009C19AE">
                                          <w:pPr>
                                            <w:divId w:val="93867874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Tuesday, March 28, 7:30 pm - Mandatory 5th Grade Family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B'nei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Mitzvah meeting! For more info, contact the PCS office.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  <w:t xml:space="preserve">Wednesday, March 29, 7:30 pm - What's on YOUR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seder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plate? Come to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PCS for a special Passover-themed Rosh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Chodesh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celebration. All are welcome! For more info or to RSVP, e-mail Robin at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2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awake.robin@gmail.com.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9C19AE">
                                          <w:pPr>
                                            <w:divId w:val="644689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</w:p>
                                        <w:p w:rsidR="00000000" w:rsidRDefault="009C19AE">
                                          <w:pPr>
                                            <w:spacing w:after="240"/>
                                            <w:divId w:val="1448356854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Friday, March 31, 6:30 pm - SHABBAT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ACROSS... PLEASANTVILLE! Watch your emails for more info about this great community event, or contact the PCS office or click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hyperlink r:id="rId13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800000"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for the flyer.</w:t>
                                          </w:r>
                                        </w:p>
                                        <w:p w:rsidR="00000000" w:rsidRDefault="009C19AE">
                                          <w:pPr>
                                            <w:spacing w:after="240"/>
                                            <w:divId w:val="18517070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Saturday, April 1, 10 am to noon - Family E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ducation Shabbat and Kita Hey (5th grade)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Shabbaton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!</w:t>
                                          </w:r>
                                        </w:p>
                                        <w:p w:rsidR="00000000" w:rsidRDefault="009C19AE">
                                          <w:pPr>
                                            <w:divId w:val="71488616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Wednesday, April 5, 7:30 pm - Passover learning with Rabbi Julie. There will be a book fee of $14 for "Reimagining the Exodus" by David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Zaslow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, a close friend of Rabbi Julie's.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It is not necessary to hav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e read the book before the class!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Click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4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for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Amazon link, and please let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5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 xml:space="preserve">Marcy Gray </w:t>
                                            </w:r>
                                          </w:hyperlink>
                                        </w:p>
                                        <w:p w:rsidR="00000000" w:rsidRDefault="009C19AE">
                                          <w:pPr>
                                            <w:divId w:val="11429582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know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if you would like to purchase a copy.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  <w:t xml:space="preserve">Wednesday, April 12, 7:30 pm - "The Story of My Two Families in the Hungarian Holocaust,"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a memorial talk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by PCS cong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regant Peter Volgyes. </w:t>
                                          </w:r>
                                        </w:p>
                                        <w:p w:rsidR="00000000" w:rsidRDefault="009C19AE">
                                          <w:pPr>
                                            <w:divId w:val="71488616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9C19AE">
                                          <w:pPr>
                                            <w:divId w:val="345518913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Saturday night, April 29 - PCS Fundraising Party at Captain Lawrence Brewery! It will be - guaranteed -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rockin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' good time! Contact the PCS office for more details.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9C19AE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9C19AE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3BBFC0C0" wp14:editId="46525B65">
                                                      <wp:extent cx="47625" cy="9525"/>
                                                      <wp:effectExtent l="0" t="0" r="0" b="0"/>
                                                      <wp:docPr id="13" name="Picture 13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C19A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C19AE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9C19AE">
                                          <w:pPr>
                                            <w:jc w:val="center"/>
                                            <w:divId w:val="24630701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44"/>
                                              <w:szCs w:val="44"/>
                                            </w:rPr>
                                            <w:t>THIS Friday is the last day!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44"/>
                                              <w:szCs w:val="44"/>
                                            </w:rPr>
                                            <w:t xml:space="preserve">  </w:t>
                                          </w:r>
                                        </w:p>
                                        <w:p w:rsidR="00000000" w:rsidRDefault="009C19AE">
                                          <w:pPr>
                                            <w:jc w:val="center"/>
                                            <w:divId w:val="188641138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44"/>
                                              <w:szCs w:val="44"/>
                                            </w:rPr>
                                            <w:t>PROJECT EZRA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9C19AE">
                                          <w:pPr>
                                            <w:jc w:val="center"/>
                                            <w:divId w:val="188641138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PCS will once again be collecting Passover food 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for Project Ezra, an organization that provides services to the frail elderly on the Lower East Side.</w:t>
                                          </w:r>
                                        </w:p>
                                        <w:p w:rsidR="00000000" w:rsidRDefault="009C19AE">
                                          <w:pPr>
                                            <w:jc w:val="center"/>
                                            <w:divId w:val="188641138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noProof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drawing>
                                              <wp:inline distT="0" distB="0" distL="0" distR="0" wp14:anchorId="608913C5" wp14:editId="05C863DB">
                                                <wp:extent cx="2209800" cy="1638300"/>
                                                <wp:effectExtent l="0" t="0" r="0" b="0"/>
                                                <wp:docPr id="14" name="Picture 14" descr="soup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4" descr="soup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1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09800" cy="1638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348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480"/>
                                          </w:tblGrid>
                                          <w:tr w:rsidR="00000000">
                                            <w:trPr>
                                              <w:divId w:val="196821747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9C19AE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C19AE">
                                          <w:pPr>
                                            <w:jc w:val="center"/>
                                            <w:divId w:val="188641138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          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 w:cs="Arial"/>
                                              <w:i/>
                                              <w:i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In many cases, this food is the only source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000000" w:rsidRDefault="009C19AE">
                                          <w:pPr>
                                            <w:jc w:val="center"/>
                                            <w:divId w:val="28712296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 w:cs="Arial"/>
                                              <w:i/>
                                              <w:i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 w:cs="Arial"/>
                                              <w:i/>
                                              <w:i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of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 w:cs="Arial"/>
                                              <w:i/>
                                              <w:i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 Passover food for Ezra's Elderly. </w:t>
                                          </w:r>
                                        </w:p>
                                        <w:p w:rsidR="00000000" w:rsidRDefault="009C19AE">
                                          <w:pPr>
                                            <w:jc w:val="center"/>
                                            <w:divId w:val="188641138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Please clic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k</w:t>
                                          </w:r>
                                          <w:hyperlink r:id="rId17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sz w:val="28"/>
                                                <w:szCs w:val="28"/>
                                              </w:rPr>
                                              <w:t xml:space="preserve"> HERE </w:t>
                                            </w:r>
                                          </w:hyperlink>
                                        </w:p>
                                        <w:p w:rsidR="00000000" w:rsidRDefault="009C19AE">
                                          <w:pPr>
                                            <w:jc w:val="center"/>
                                            <w:divId w:val="148465770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to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 see a list of the items most needed and bring to PCS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 xml:space="preserve"> by Friday, March 24 and place in the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marked boxes in the back pew.  </w:t>
                                          </w:r>
                                        </w:p>
                                        <w:p w:rsidR="00000000" w:rsidRDefault="009C19AE">
                                          <w:pPr>
                                            <w:jc w:val="center"/>
                                            <w:divId w:val="205765954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Thank you!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9C19AE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9C19AE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73AB82A0" wp14:editId="15BF2B90">
                                                      <wp:extent cx="47625" cy="9525"/>
                                                      <wp:effectExtent l="0" t="0" r="0" b="0"/>
                                                      <wp:docPr id="15" name="Picture 15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5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C19A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C19AE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9C19AE">
                                          <w:pPr>
                                            <w:divId w:val="109898518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"The Teachings of Reb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Zalman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"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Saturdays, 12:30 - 1:15 pm.*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  </w:t>
                                          </w:r>
                                        </w:p>
                                        <w:p w:rsidR="00000000" w:rsidRDefault="009C19AE">
                                          <w:pPr>
                                            <w:divId w:val="512695933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*All are welcome to join us for Shabbat services, which start at 10 am, and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kiddush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lunch at noon. We also offer Jewish meditation and 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spiritual teachings led by Rabbi Julie, from 9:15-10 am (9-9:30 am 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B'nei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Mitzvah days).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 For more information please e-mail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Rabbi Julie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or call the PCS office.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9C19AE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9C19AE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1F6FB51" wp14:editId="5B14419E">
                                                      <wp:extent cx="47625" cy="9525"/>
                                                      <wp:effectExtent l="0" t="0" r="0" b="0"/>
                                                      <wp:docPr id="16" name="Picture 16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6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C19A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C19AE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9C19AE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33263985" wp14:editId="5C79651A">
                                                      <wp:extent cx="47625" cy="9525"/>
                                                      <wp:effectExtent l="0" t="0" r="0" b="0"/>
                                                      <wp:docPr id="17" name="Picture 17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7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C19A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C19AE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9C19AE">
                                          <w:pPr>
                                            <w:divId w:val="177343361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 xml:space="preserve">Area Programs and Events </w:t>
                                          </w:r>
                                        </w:p>
                                        <w:p w:rsidR="00000000" w:rsidRDefault="009C19AE">
                                          <w:pPr>
                                            <w:divId w:val="83854062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JEWISH FILM FESTIVAL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at the Jacob Burns Film Center in Pleasantville, March 16 to April 2. Click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9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for more info. </w:t>
                                          </w:r>
                                        </w:p>
                                        <w:p w:rsidR="00000000" w:rsidRDefault="009C19AE">
                                          <w:pPr>
                                            <w:divId w:val="1048644004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Go to one of the movies with Rabbi Julie! Here are the ones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she is going to:</w:t>
                                          </w:r>
                                        </w:p>
                                        <w:p w:rsidR="00000000" w:rsidRDefault="009C19AE">
                                          <w:pPr>
                                            <w:divId w:val="186012496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Dimona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Twist, March 23 at 5:30 pm</w:t>
                                          </w:r>
                                        </w:p>
                                        <w:p w:rsidR="00000000" w:rsidRDefault="009C19AE">
                                          <w:pPr>
                                            <w:divId w:val="47541787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The Settlers, March 29 at 7:15 pm</w:t>
                                          </w:r>
                                        </w:p>
                                        <w:p w:rsidR="00000000" w:rsidRDefault="009C19AE">
                                          <w:pPr>
                                            <w:divId w:val="11594707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The Last Laugh, March 31 at 2:15 pm</w:t>
                                          </w:r>
                                        </w:p>
                                        <w:p w:rsidR="00000000" w:rsidRDefault="009C19AE">
                                          <w:pPr>
                                            <w:divId w:val="1298024860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On the Map, April 2 at 5 pm</w:t>
                                          </w:r>
                                        </w:p>
                                        <w:p w:rsidR="00000000" w:rsidRDefault="009C19AE">
                                          <w:pPr>
                                            <w:divId w:val="28377754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Let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20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</w:rPr>
                                              <w:t>Rabbi Julie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know if you're coming! </w:t>
                                          </w:r>
                                        </w:p>
                                        <w:p w:rsidR="00000000" w:rsidRDefault="009C19AE">
                                          <w:pPr>
                                            <w:divId w:val="1137915768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  <w:t>ADDRESSING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ALZHEIMER'S - A variety of services offered through the WJCS. Call 761-0600, ext. 339 or visit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21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www.wjcs.com.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9C19AE">
                                          <w:pPr>
                                            <w:divId w:val="326832743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9C19AE">
                                          <w:pPr>
                                            <w:divId w:val="42723946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INTRO TO JUDAISM COURSE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- On select Tuesdays at local synagogues.</w:t>
                                          </w:r>
                                        </w:p>
                                        <w:p w:rsidR="00000000" w:rsidRDefault="009C19AE">
                                          <w:pPr>
                                            <w:divId w:val="2205247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Click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22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for flyer.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  <w:t>VOLUNTEER AT PHELPS HOSPITAL - If interested, please call 914-366-3170 or visit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23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</w:rPr>
                                              <w:t>www.phelpshospital.org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9C19AE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9C19AE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382882B8" wp14:editId="052B9262">
                                                      <wp:extent cx="47625" cy="9525"/>
                                                      <wp:effectExtent l="0" t="0" r="0" b="0"/>
                                                      <wp:docPr id="18" name="Picture 18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8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C19A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C19A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9C19AE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403F42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9C19AE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739B5C4A" wp14:editId="2A3086E8">
                                                      <wp:extent cx="47625" cy="9525"/>
                                                      <wp:effectExtent l="0" t="0" r="0" b="0"/>
                                                      <wp:docPr id="19" name="Picture 19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9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C19A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C19AE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403F42"/>
                                      <w:tblCellMar>
                                        <w:top w:w="135" w:type="dxa"/>
                                        <w:left w:w="0" w:type="dxa"/>
                                        <w:bottom w:w="12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03F42"/>
                                          <w:vAlign w:val="center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9C19AE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22B44E12" wp14:editId="7A23CF91">
                                                            <wp:extent cx="47625" cy="9525"/>
                                                            <wp:effectExtent l="0" t="0" r="0" b="0"/>
                                                            <wp:docPr id="20" name="Picture 20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0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9C19AE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C19AE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9C19AE">
                                                <w:pPr>
                                                  <w:jc w:val="center"/>
                                                  <w:divId w:val="676998674"/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800000"/>
                                                  </w:rPr>
                                                  <w:t xml:space="preserve">Please note: There will be no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800000"/>
                                                  </w:rPr>
                                                  <w:t>lunch on Thursday, March 16.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80000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80000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800000"/>
                                                  </w:rPr>
                                                  <w:t xml:space="preserve">Brown 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800000"/>
                                                  </w:rPr>
                                                  <w:t>bag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800000"/>
                                                  </w:rPr>
                                                  <w:t xml:space="preserve"> it with the Rabbi!</w:t>
                                                </w:r>
                                              </w:p>
                                              <w:p w:rsidR="00000000" w:rsidRDefault="009C19AE">
                                                <w:pPr>
                                                  <w:jc w:val="center"/>
                                                  <w:divId w:val="1708599921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 xml:space="preserve">Bring your own veggie/dairy goodies and have lunch with Rabbi Julie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80000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 xml:space="preserve">every Thursday at noon.    </w:t>
                                                </w:r>
                                              </w:p>
                                              <w:p w:rsidR="00000000" w:rsidRDefault="009C19AE">
                                                <w:pPr>
                                                  <w:jc w:val="center"/>
                                                  <w:divId w:val="1415859124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Or feel free to call or email to set up another time to meet with Rabbi Julie. </w:t>
                                                </w:r>
                                              </w:p>
                                              <w:p w:rsidR="00000000" w:rsidRDefault="009C19AE">
                                                <w:pPr>
                                                  <w:jc w:val="center"/>
                                                  <w:divId w:val="1680884444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Rabbi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Julie's contact info: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000000" w:rsidRDefault="009C19AE">
                                                <w:pPr>
                                                  <w:jc w:val="center"/>
                                                  <w:divId w:val="1400909019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24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rabbi@shalompcs.com;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PCS office: 914-769-2672, option 3; home office: 914-495-3843 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C19AE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9C19AE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4ADEF55F" wp14:editId="6678158D">
                                                            <wp:extent cx="47625" cy="9525"/>
                                                            <wp:effectExtent l="0" t="0" r="0" b="0"/>
                                                            <wp:docPr id="21" name="Picture 21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1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9C19AE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C19AE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9C19AE">
                                                <w:pPr>
                                                  <w:jc w:val="center"/>
                                                  <w:divId w:val="1676103868"/>
                                                  <w:rPr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Pleasantville Community Synagogue </w:t>
                                                </w:r>
                                              </w:p>
                                              <w:p w:rsidR="00000000" w:rsidRDefault="009C19AE">
                                                <w:pPr>
                                                  <w:jc w:val="center"/>
                                                  <w:divId w:val="1446539957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219 Bedford Road, Pleasantville, NY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hyperlink r:id="rId25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www.shalompcs.com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 xml:space="preserve"> ~ 914-769-2672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~</w:t>
                                                </w:r>
                                                <w:hyperlink r:id="rId26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info@shalompcs.com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:rsidR="00000000" w:rsidRDefault="009C19AE">
                                                <w:pPr>
                                                  <w:jc w:val="center"/>
                                                  <w:divId w:val="751971307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Pleasantville Community Synagogue is a welcoming Jewish community with people of diverse traditions and backgrounds who want to share a joyous spiritual and cultur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al home.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C19A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C19A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9C19AE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9C19AE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7DFAC79" wp14:editId="4AE86729">
                                                      <wp:extent cx="47625" cy="9525"/>
                                                      <wp:effectExtent l="0" t="0" r="0" b="0"/>
                                                      <wp:docPr id="22" name="Picture 22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2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C19A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C19AE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9C19AE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50CA7B7E" wp14:editId="02F06453">
                                                      <wp:extent cx="47625" cy="9525"/>
                                                      <wp:effectExtent l="0" t="0" r="0" b="0"/>
                                                      <wp:docPr id="23" name="Picture 23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3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C19A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C19A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9C19A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C19A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9C19A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5B456592" wp14:editId="10566C55">
                              <wp:extent cx="9525" cy="47625"/>
                              <wp:effectExtent l="0" t="0" r="0" b="0"/>
                              <wp:docPr id="24" name="Picture 24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0000" w:rsidRDefault="009C19AE">
                  <w:pPr>
                    <w:shd w:val="clear" w:color="auto" w:fill="FFFFFF"/>
                    <w:jc w:val="center"/>
                    <w:divId w:val="252203672"/>
                    <w:rPr>
                      <w:rFonts w:ascii="Verdana" w:eastAsia="Times New Roman" w:hAnsi="Verdana"/>
                      <w:vanish/>
                      <w:color w:val="5B5B5B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0"/>
                  </w:tblGrid>
                  <w:tr w:rsidR="00000000">
                    <w:trPr>
                      <w:divId w:val="252203672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"/>
                          <w:gridCol w:w="8850"/>
                          <w:gridCol w:w="15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9C19AE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5E86BEA3" wp14:editId="724C512C">
                                    <wp:extent cx="9525" cy="47625"/>
                                    <wp:effectExtent l="0" t="0" r="0" b="0"/>
                                    <wp:docPr id="25" name="Picture 25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1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5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000000" w:rsidRDefault="009C19AE">
                                          <w:pPr>
                                            <w:jc w:val="center"/>
                                            <w:divId w:val="1428961964"/>
                                            <w:rPr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footercolumn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Pleasantville Community Synagogue</w:t>
                                          </w:r>
                                          <w:r>
                                            <w:rPr>
                                              <w:rStyle w:val="hideinmobile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rStyle w:val="footercolumn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 xml:space="preserve"> 219 Bedford Road</w:t>
                                          </w:r>
                                          <w:r>
                                            <w:rPr>
                                              <w:rStyle w:val="hideinmobile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rStyle w:val="footercolumn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 xml:space="preserve"> PO Box 148</w:t>
                                          </w:r>
                                          <w:r>
                                            <w:rPr>
                                              <w:rStyle w:val="hideinmobile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rStyle w:val="footercolumn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 Pleasantville</w:t>
                                          </w:r>
                                          <w:r>
                                            <w:rPr>
                                              <w:rStyle w:val="hideinmobile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rStyle w:val="footercolumn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 NY 10570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55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9C19AE">
                                                <w:pPr>
                                                  <w:jc w:val="center"/>
                                                  <w:divId w:val="1943106426"/>
                                                  <w:rPr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27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>SafeUnsubscribe</w:t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>™</w:t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marcy.gray@verizon.net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C19A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55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000000" w:rsidRDefault="009C19AE">
                                                <w:pPr>
                                                  <w:jc w:val="center"/>
                                                  <w:divId w:val="1121267137"/>
                                                  <w:rPr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28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>Forward this email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footercolumn"/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Style w:val="hideinmobile"/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>|</w:t>
                                                </w:r>
                                                <w:r>
                                                  <w:rPr>
                                                    <w:rStyle w:val="hideinmobile"/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  <w:hyperlink r:id="rId2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>Upd</w:t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>ate Profile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hideinmobile"/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> |</w:t>
                                                </w:r>
                                                <w:r>
                                                  <w:rPr>
                                                    <w:rStyle w:val="hideinmobile"/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  <w:hyperlink r:id="rId3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>About our service provider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C19A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55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9C19AE">
                                                <w:pPr>
                                                  <w:jc w:val="center"/>
                                                  <w:divId w:val="8798429"/>
                                                  <w:rPr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>Sent by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hyperlink r:id="rId31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>info@shalompcs.com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in collaboration with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C19A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300" w:type="dxa"/>
                                            <w:left w:w="0" w:type="dxa"/>
                                            <w:bottom w:w="30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55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9C19AE">
                                                <w:pPr>
                                                  <w:jc w:val="center"/>
                                                  <w:divId w:val="647630195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74D2FCA4" wp14:editId="5D3322ED">
                                                      <wp:extent cx="1714500" cy="304800"/>
                                                      <wp:effectExtent l="0" t="0" r="0" b="0"/>
                                                      <wp:docPr id="26" name="Picture 26" descr="Constant Contact">
                                                        <a:hlinkClick xmlns:a="http://schemas.openxmlformats.org/drawingml/2006/main" r:id="rId32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6" descr="Constant Contac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33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7145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920" w:type="dxa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20"/>
                                                </w:tblGrid>
                                                <w:tr w:rsidR="00000000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000000" w:rsidRDefault="009C19AE">
                                                      <w:pPr>
                                                        <w:divId w:val="1927303386"/>
                                                        <w:rPr>
                                                          <w:rFonts w:ascii="Verdana" w:eastAsia="Times New Roman" w:hAnsi="Verdana"/>
                                                          <w:color w:val="184F8E"/>
                                                          <w:sz w:val="17"/>
                                                          <w:szCs w:val="17"/>
                                                        </w:rPr>
                                                      </w:pPr>
                                                      <w:hyperlink r:id="rId34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Verdana" w:eastAsia="Times New Roman" w:hAnsi="Verdana"/>
                                                            <w:color w:val="184F8E"/>
                                                            <w:sz w:val="17"/>
                                                            <w:szCs w:val="17"/>
                                                            <w:u w:val="none"/>
                                                          </w:rPr>
                                                          <w:t>Try it free today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9C19AE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C19A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C19A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9C19A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9C19AE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0DCFC7FA" wp14:editId="7737682E">
                                    <wp:extent cx="9525" cy="47625"/>
                                    <wp:effectExtent l="0" t="0" r="0" b="0"/>
                                    <wp:docPr id="27" name="Picture 27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00000" w:rsidRDefault="009C19A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9C19AE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9C19A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C19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9C19A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C19AE" w:rsidRDefault="009C19AE">
      <w:pPr>
        <w:rPr>
          <w:rFonts w:eastAsia="Times New Roman"/>
        </w:rPr>
      </w:pPr>
    </w:p>
    <w:sectPr w:rsidR="009C1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032FDB"/>
    <w:rsid w:val="00032FDB"/>
    <w:rsid w:val="00034740"/>
    <w:rsid w:val="003B39E9"/>
    <w:rsid w:val="009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DB"/>
    <w:rPr>
      <w:rFonts w:ascii="Tahoma" w:eastAsiaTheme="minorHAns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2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DB"/>
    <w:rPr>
      <w:rFonts w:ascii="Tahoma" w:eastAsiaTheme="minorHAns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2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7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3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86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38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02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47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4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72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53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66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92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76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269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04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9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586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8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96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44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611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298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054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82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919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739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72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399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556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235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446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0030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96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2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40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84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222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8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574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404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437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097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865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269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509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8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37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88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45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78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0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7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4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90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12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2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09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43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381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704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62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652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68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451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8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8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3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6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7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9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199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70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8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9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551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4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0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2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2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66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65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65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0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9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8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0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6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83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54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64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12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41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4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02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77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91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9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9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59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4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8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gssl.constantcontact.com/letters/images/sys/S.gif" TargetMode="External"/><Relationship Id="rId13" Type="http://schemas.openxmlformats.org/officeDocument/2006/relationships/hyperlink" Target="http://r20.rs6.net/tn.jsp?f=001Dye2P2t93PTB3qrq69XZrNiK8wufO2_dVBXrN4tsHwy-u_ZfwQmzc9lCwl2s2Mw9mT8JALfgNc_UberHMFQY-lccbKG8kaDXYfzzi8q9NLgjWv3WD_92D-kwXMDeWIBbYgWr3P0jQiihsISzjZXdnUpcHW1MeAwv_QVuuObCPmfIudDtnHZzPqVq7RW42KMqPHhNokYBrgmH2ai2VbA3eU7bQ6P9Bgtp_8JnSCVOIIYAbMJ8gHoKTK7003fn7rBJ&amp;c=&amp;ch=" TargetMode="External"/><Relationship Id="rId18" Type="http://schemas.openxmlformats.org/officeDocument/2006/relationships/hyperlink" Target="mailto:rabbi@shalompcs.com" TargetMode="External"/><Relationship Id="rId26" Type="http://schemas.openxmlformats.org/officeDocument/2006/relationships/hyperlink" Target="mailto:info@shalompc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20.rs6.net/tn.jsp?f=001Dye2P2t93PTB3qrq69XZrNiK8wufO2_dVBXrN4tsHwy-u_ZfwQmzc6NftwVTZ7LP_0fpE549NH50RiK_uRYu37t_iHTlLpBTudV6h8XEI4kpkHARFe8sBNUUYpo2L3893Ew4Trro6xua43tDlmgK61sfKnpwW73r&amp;c=&amp;ch=" TargetMode="External"/><Relationship Id="rId34" Type="http://schemas.openxmlformats.org/officeDocument/2006/relationships/hyperlink" Target="http://www.constantcontact.com/index.jsp?cc=PT1128" TargetMode="External"/><Relationship Id="rId7" Type="http://schemas.openxmlformats.org/officeDocument/2006/relationships/image" Target="http://r20.rs6.net/on.jsp?a=1101562148708&amp;r=3&amp;c=&amp;d=1127508272889&amp;ch=&amp;ca=6244e7ff-adf6-4a72-8653-2376ca9635d7&amp;o=https://imgssl.constantcontact.com/ui/images1/s.gif" TargetMode="External"/><Relationship Id="rId12" Type="http://schemas.openxmlformats.org/officeDocument/2006/relationships/hyperlink" Target="mailto:awake.robin@gmail.com" TargetMode="External"/><Relationship Id="rId17" Type="http://schemas.openxmlformats.org/officeDocument/2006/relationships/hyperlink" Target="http://r20.rs6.net/tn.jsp?f=001Dye2P2t93PTB3qrq69XZrNiK8wufO2_dVBXrN4tsHwy-u_ZfwQmzc9lCwl2s2Mw9aRw2LJ0rfi7gZ1tIE08vLv9bFSoeRxzyZRMBh5vzpQLsFdCyQkh5BTjIXApwY3mBN0_6deDLyibeFHf-0KxBwWWrTL6pGkNaUUVY1X14SMzm1XbwJEwM-08AYVbnE_DERta-xdLqEzYlt1zrm4IjxSm68EDdfKvT-iNQGiNlh0igdrsRLRV6-g7DyPVLyHWp&amp;c=&amp;ch=" TargetMode="External"/><Relationship Id="rId25" Type="http://schemas.openxmlformats.org/officeDocument/2006/relationships/hyperlink" Target="http://r20.rs6.net/tn.jsp?f=001Dye2P2t93PTB3qrq69XZrNiK8wufO2_dVBXrN4tsHwy-u_ZfwQmzc4j_hWNsYnjBz-sHvlRFYgsg8YwYFdjsyWznpVWFHCVVaNJY4V9weawI6vbXvJfOBWmznCEdK4niPGvVn7D2TYDEpcU0LJadsXGWCn894dmO4Tddms4Aq9M=&amp;c=&amp;ch=" TargetMode="External"/><Relationship Id="rId33" Type="http://schemas.openxmlformats.org/officeDocument/2006/relationships/image" Target="https://imgssl.constantcontact.com/ui/images1/ctct-logo.png" TargetMode="External"/><Relationship Id="rId2" Type="http://schemas.microsoft.com/office/2007/relationships/stylesWithEffects" Target="stylesWithEffects.xml"/><Relationship Id="rId16" Type="http://schemas.openxmlformats.org/officeDocument/2006/relationships/image" Target="http://files.constantcontact.com/467783a7001/f671633f-5ae1-4f78-b793-573bc106fcef.jpg" TargetMode="External"/><Relationship Id="rId20" Type="http://schemas.openxmlformats.org/officeDocument/2006/relationships/hyperlink" Target="mailto:rabbi@shalompcs.com" TargetMode="External"/><Relationship Id="rId29" Type="http://schemas.openxmlformats.org/officeDocument/2006/relationships/hyperlink" Target="https://visitor.constantcontact.com/do?p=oo&amp;m=001alPc9H10Xu-WaiRHDI9ghA%3D%3D&amp;ch=&amp;ca=6244e7ff-adf6-4a72-8653-2376ca9635d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tantcontact.com/" TargetMode="External"/><Relationship Id="rId11" Type="http://schemas.openxmlformats.org/officeDocument/2006/relationships/hyperlink" Target="mailto:youthdirector@shalompcs.com" TargetMode="External"/><Relationship Id="rId24" Type="http://schemas.openxmlformats.org/officeDocument/2006/relationships/hyperlink" Target="mailto:rabbi@shalompcs.com" TargetMode="External"/><Relationship Id="rId32" Type="http://schemas.openxmlformats.org/officeDocument/2006/relationships/hyperlink" Target="http://www.constantcontact.com/index.jsp?cc=PT1128" TargetMode="External"/><Relationship Id="rId5" Type="http://schemas.openxmlformats.org/officeDocument/2006/relationships/image" Target="http://img.constantcontact.com/mktg/marketing/campaigns/logos/ctct_logo_175x45.png" TargetMode="External"/><Relationship Id="rId15" Type="http://schemas.openxmlformats.org/officeDocument/2006/relationships/hyperlink" Target="mailto:mgray@shalompcs.com" TargetMode="External"/><Relationship Id="rId23" Type="http://schemas.openxmlformats.org/officeDocument/2006/relationships/hyperlink" Target="http://r20.rs6.net/tn.jsp?f=001Dye2P2t93PTB3qrq69XZrNiK8wufO2_dVBXrN4tsHwy-u_ZfwQmzcyiVvdilXH4v6DqfLMcCiAfjczLWRStjZThX55qn9ty1FF9pLfLdjPfhIyEjvA93TcQhPZAwborRUHebpNjKvw3mFIe8UQ7zX1hwU5sZKksEzqsw6Z_RBPzmbBbRPJ85kg==&amp;c=&amp;ch=" TargetMode="External"/><Relationship Id="rId28" Type="http://schemas.openxmlformats.org/officeDocument/2006/relationships/hyperlink" Target="http://ui.constantcontact.com/sa/fwtf.jsp?llr=e86qd6bab&amp;m=1101562148708&amp;ea=marcy.gray%40verizon.net&amp;a=112750827288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r20.rs6.net/tn.jsp?f=001Dye2P2t93PTB3qrq69XZrNiK8wufO2_dVBXrN4tsHwy-u_ZfwQmzczjMoKfyf5ELSxPjwXDk2_KccCd3hF_OrqggSOqtQNLpNKOB5NDiXA41TR8BxoS7Ix9YnNWyk435nB59lRq_teGRWWB3wcmS5SPko6X2lTJSo2YuU-Yg3u8yi7UIpDkNrg0m9cN2mD_j&amp;c=&amp;ch=" TargetMode="External"/><Relationship Id="rId19" Type="http://schemas.openxmlformats.org/officeDocument/2006/relationships/hyperlink" Target="http://r20.rs6.net/tn.jsp?f=001Dye2P2t93PTB3qrq69XZrNiK8wufO2_dVBXrN4tsHwy-u_ZfwQmzc9AssWuCapPLLOSYidfoqbNoXHvK3dx-FSGevms0Pw8AkHDRzB3eaoCO85yvdVEIVcMXhOcsd9MyGDfUrLucZ6y3M5Kc55b64yqoad-91q1RNlIVsyq-wApbui46AtWIIqAgQjoI0aalpt1vGCzJI95chMOJ3ZGUMTdiRmYVb64hX_0T_RJT4Vt_0-m2McWjXHycyoJUg1SNPtfRuMK-J2UVvubcnCFULwZhjPfqethM&amp;c=&amp;ch=" TargetMode="External"/><Relationship Id="rId31" Type="http://schemas.openxmlformats.org/officeDocument/2006/relationships/hyperlink" Target="mailto:info@shalompc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files.constantcontact.com/467783a7001/f76d8238-1295-4f6a-9694-a98915b9ce3e.jpg" TargetMode="External"/><Relationship Id="rId14" Type="http://schemas.openxmlformats.org/officeDocument/2006/relationships/hyperlink" Target="http://r20.rs6.net/tn.jsp?f=001Dye2P2t93PTB3qrq69XZrNiK8wufO2_dVBXrN4tsHwy-u_ZfwQmzczjMoKfyf5ELeUDNIcmfFCVIJq66ZFO-9qhHPlmhf86KhsnR1kRWb369lpkBUO-g5XCi82ljQsf_s8uCh4XWRpXn7RKSDlF2bKwZI55f0wVF5WwqdtF6R8SiUxQfXv1Xm7aP-BjcMsB6XMwG1gWaDT14iJuZJR2CeeTuswY0lUE6yjgF8H1j0T-CQPhEbyH3TBMlBsCsivtiR4UVfRqk1kVARUio1lvvqxxWYVdKMYXYUWQJXL8rqm0yzWLXm6j8TEGPEFUWyCO_mCsnqUQoyCxuVRBo0Uyge9ZFfjrEotx-6bwTfogwGxVTzIabxJujeZJu7s6puxPH4PgGLtkyLHI=&amp;c=&amp;ch=" TargetMode="External"/><Relationship Id="rId22" Type="http://schemas.openxmlformats.org/officeDocument/2006/relationships/hyperlink" Target="http://r20.rs6.net/tn.jsp?f=001Dye2P2t93PTB3qrq69XZrNiK8wufO2_dVBXrN4tsHwy-u_ZfwQmzc7-93c6vnwKWpgyrjEOfCM2VU7O1ihYYBTbRwKH7BqwjpkA-6flRkfslx1fM0Zfol0ppHP4zkSzu7w4ThiKM2M_3vRiZ4poy3dll6z3YlcWUnY52FXuC9oRP4gct8gXfz1JsREvhTJ_-uxIWrW34JpouHYw0K-_tH2W30yR7rW1bAHzupJzh4HmU0paynKQ3js1YB0m27Erc&amp;c=&amp;ch=" TargetMode="External"/><Relationship Id="rId27" Type="http://schemas.openxmlformats.org/officeDocument/2006/relationships/hyperlink" Target="https://visitor.constantcontact.com/do?p=un&amp;m=001alPc9H10Xu-WaiRHDI9ghA%3D%3D&amp;ch=&amp;ca=6244e7ff-adf6-4a72-8653-2376ca9635d7" TargetMode="External"/><Relationship Id="rId30" Type="http://schemas.openxmlformats.org/officeDocument/2006/relationships/hyperlink" Target="http://www.constantcontact.com/legal/service-provider?cc=about-service-provider" TargetMode="Externa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2</TotalTime>
  <Pages>4</Pages>
  <Words>1527</Words>
  <Characters>8705</Characters>
  <Application>Microsoft Office Word</Application>
  <DocSecurity>0</DocSecurity>
  <Lines>72</Lines>
  <Paragraphs>20</Paragraphs>
  <ScaleCrop>false</ScaleCrop>
  <Company>Hewlett-Packard Company</Company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4</cp:revision>
  <dcterms:created xsi:type="dcterms:W3CDTF">2017-03-23T13:52:00Z</dcterms:created>
  <dcterms:modified xsi:type="dcterms:W3CDTF">2017-03-23T17:44:00Z</dcterms:modified>
</cp:coreProperties>
</file>