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82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6"/>
      </w:tblGrid>
      <w:tr w:rsidR="00000000" w:rsidTr="002E3A4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708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2E3A48">
        <w:trPr>
          <w:tblCellSpacing w:w="0" w:type="dxa"/>
          <w:jc w:val="center"/>
          <w:hidden/>
        </w:trPr>
        <w:tc>
          <w:tcPr>
            <w:tcW w:w="12382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576"/>
            </w:tblGrid>
            <w:tr w:rsidR="00000000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</w:tcPr>
                <w:p w:rsidR="00000000" w:rsidRDefault="00970802">
                  <w:pPr>
                    <w:spacing w:line="15" w:lineRule="atLeast"/>
                    <w:divId w:val="199317506"/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</w:pPr>
                  <w:r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  <w:t>B'nei Mitzvah class pool party!</w:t>
                  </w:r>
                </w:p>
                <w:p w:rsidR="00000000" w:rsidRDefault="00970802">
                  <w:pPr>
                    <w:divId w:val="347221449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5B5B5B"/>
                      <w:sz w:val="20"/>
                      <w:szCs w:val="20"/>
                    </w:rPr>
                    <w:drawing>
                      <wp:inline distT="0" distB="0" distL="0" distR="0" wp14:anchorId="22B9A915" wp14:editId="47985389">
                        <wp:extent cx="9525" cy="9525"/>
                        <wp:effectExtent l="0" t="0" r="0" b="0"/>
                        <wp:docPr id="5" name="Picture 5" descr="http://r20.rs6.net/on.jsp?a=1101562148708&amp;r=3&amp;c=&amp;d=1130658181230&amp;ch=&amp;ca=c7c19303-270f-417a-b843-e9a0ea0f273b&amp;o=https://imgssl.constantcontact.com/ui/images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r20.rs6.net/on.jsp?a=1101562148708&amp;r=3&amp;c=&amp;d=1130658181230&amp;ch=&amp;ca=c7c19303-270f-417a-b843-e9a0ea0f273b&amp;o=https://imgssl.constantcontact.com/ui/images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E6E6E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"/>
                    <w:gridCol w:w="12426"/>
                    <w:gridCol w:w="15"/>
                  </w:tblGrid>
                  <w:tr w:rsidR="00000000">
                    <w:trPr>
                      <w:divId w:val="347221449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97080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39C97E7E" wp14:editId="02068BCF">
                              <wp:extent cx="9525" cy="47625"/>
                              <wp:effectExtent l="0" t="0" r="0" b="0"/>
                              <wp:docPr id="6" name="Picture 6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450" w:type="dxa"/>
                        <w:shd w:val="clear" w:color="auto" w:fill="E6E6E6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426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75" w:type="dxa"/>
                                <w:bottom w:w="225" w:type="dxa"/>
                                <w:right w:w="75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276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276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676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970802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502E241E" wp14:editId="152C7B47">
                                                      <wp:extent cx="47625" cy="9525"/>
                                                      <wp:effectExtent l="0" t="0" r="0" b="0"/>
                                                      <wp:docPr id="7" name="Picture 7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7080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70802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BF5300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276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BF5300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970802">
                                          <w:pPr>
                                            <w:jc w:val="center"/>
                                            <w:divId w:val="681669169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Pleasantville Community Synagogue Weekly E-mail Blast </w:t>
                                          </w:r>
                                        </w:p>
                                        <w:p w:rsidR="00000000" w:rsidRDefault="00970802">
                                          <w:pPr>
                                            <w:jc w:val="center"/>
                                            <w:divId w:val="1885603713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 May 24-31, 2018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970802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276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676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970802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66821E3E" wp14:editId="28CF2D5B">
                                                      <wp:extent cx="47625" cy="9525"/>
                                                      <wp:effectExtent l="0" t="0" r="0" b="0"/>
                                                      <wp:docPr id="8" name="Picture 8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7080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70802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276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300" w:type="dxa"/>
                                            <w:bottom w:w="22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702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02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970802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00"/>
                                                  </w:rPr>
                                                  <w:drawing>
                                                    <wp:inline distT="0" distB="0" distL="0" distR="0" wp14:anchorId="2F0BC710" wp14:editId="71E083D5">
                                                      <wp:extent cx="4362450" cy="2343150"/>
                                                      <wp:effectExtent l="0" t="0" r="0" b="0"/>
                                                      <wp:docPr id="9" name="Picture 9" descr="http://files.constantcontact.com/467783a7001/f76d8238-1295-4f6a-9694-a98915b9ce3e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http://files.constantcontact.com/467783a7001/f76d8238-1295-4f6a-9694-a98915b9ce3e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362450" cy="23431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7080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70802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276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970802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Shabbat Services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970802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276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970802">
                                          <w:pPr>
                                            <w:jc w:val="center"/>
                                            <w:divId w:val="2122451724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Please note: There will be no services Friday nigh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t</w:t>
                                          </w:r>
                                        </w:p>
                                        <w:p w:rsidR="00000000" w:rsidRDefault="00970802">
                                          <w:pPr>
                                            <w:jc w:val="center"/>
                                            <w:divId w:val="1497763027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  </w:t>
                                          </w:r>
                                        </w:p>
                                        <w:p w:rsidR="00000000" w:rsidRDefault="00970802">
                                          <w:pPr>
                                            <w:jc w:val="center"/>
                                            <w:divId w:val="1731611964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Saturday morning</w:t>
                                          </w:r>
                                        </w:p>
                                        <w:p w:rsidR="00000000" w:rsidRDefault="00970802">
                                          <w:pPr>
                                            <w:jc w:val="center"/>
                                            <w:divId w:val="2138640601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Please note: There will be no morning meditation.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10 am: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Morning Shabbat service led by Cantor Isabel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Kopstein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, followed by a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kiddush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lunch at noon and Torah study.     </w:t>
                                          </w:r>
                                        </w:p>
                                        <w:p w:rsidR="00000000" w:rsidRDefault="00970802">
                                          <w:pPr>
                                            <w:jc w:val="center"/>
                                            <w:divId w:val="1228108648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u w:val="single"/>
                                            </w:rPr>
                                            <w:t>Parasha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u w:val="single"/>
                                            </w:rPr>
                                            <w:t xml:space="preserve"> of the Week: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u w:val="single"/>
                                            </w:rPr>
                                            <w:t>Nasso</w:t>
                                          </w:r>
                                          <w:proofErr w:type="spellEnd"/>
                                        </w:p>
                                        <w:p w:rsidR="00000000" w:rsidRDefault="00970802">
                                          <w:pPr>
                                            <w:jc w:val="center"/>
                                            <w:divId w:val="204028985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 Click on the Torah portion link above to watch short cartoons based on the story that Jews are reading this week i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n the Torah.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970802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276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676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970802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D2E661C" wp14:editId="08101106">
                                                      <wp:extent cx="47625" cy="9525"/>
                                                      <wp:effectExtent l="0" t="0" r="0" b="0"/>
                                                      <wp:docPr id="10" name="Picture 10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7080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70802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276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</w:tcPr>
                                        <w:p w:rsidR="00000000" w:rsidRDefault="00970802">
                                          <w:pPr>
                                            <w:jc w:val="center"/>
                                            <w:divId w:val="310721578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40"/>
                                              <w:szCs w:val="40"/>
                                            </w:rPr>
                                            <w:t>~~~~~~~~~~~~~~~~~~~~~~~~~~~~~~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  <w:sz w:val="40"/>
                                              <w:szCs w:val="4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40"/>
                                              <w:szCs w:val="40"/>
                                            </w:rPr>
                                            <w:t>Upcoming PCS Events and Programs</w:t>
                                          </w:r>
                                        </w:p>
                                        <w:p w:rsidR="00000000" w:rsidRDefault="00970802">
                                          <w:pPr>
                                            <w:divId w:val="808323383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970802">
                                          <w:pPr>
                                            <w:divId w:val="126096099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>B'NEI MITZVAH CLASS POOL 'N' PIZZA PARTY! - Thursday, May 31, 5:30-7:30 pm.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 xml:space="preserve"> Generously sponsored by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>Kasama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 xml:space="preserve"> and Josh Star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 xml:space="preserve">. Parents and siblings of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>b'nei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 xml:space="preserve"> mitzvah class are welcome as well!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But RSVPs are a must by Tuesday, May 29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>Kasama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 xml:space="preserve"> at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8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</w:rPr>
                                              <w:t>kasama@gmail.com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 xml:space="preserve"> or to Marcy in the PCS office,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9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</w:rPr>
                                              <w:t>mgray@shalompcs.com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 xml:space="preserve">,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>769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>-2672. 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 xml:space="preserve">TIKKUN OLAM THROUGH THE AGES with Rabbi Julie - 7:30 pm- 9 pm, next and last session is Wednesday, June 6.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 xml:space="preserve">We will learn about Jewish history and theology through the lens of world repair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>and consider the connection between our own spirituality and our commitment to social justice. Questions? Please contact Rabbi Julie a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>t</w:t>
                                          </w:r>
                                          <w:hyperlink r:id="rId10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000000"/>
                                              </w:rPr>
                                              <w:t xml:space="preserve"> pcsrabbi@gmail.com.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 xml:space="preserve">  </w:t>
                                          </w:r>
                                        </w:p>
                                        <w:p w:rsidR="00000000" w:rsidRDefault="00970802">
                                          <w:pPr>
                                            <w:divId w:val="1861428142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</w:pPr>
                                        </w:p>
                                        <w:p w:rsidR="00000000" w:rsidRDefault="00970802">
                                          <w:pPr>
                                            <w:divId w:val="356664209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PCS CONGREGATIONAL MEETING - Wednesday, Jun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e 20, 7:30 pm. Come and have your voice heard and vote counted! Watch your email for more info to come.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970802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276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676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970802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6B69C647" wp14:editId="53E88D59">
                                                      <wp:extent cx="47625" cy="9525"/>
                                                      <wp:effectExtent l="0" t="0" r="0" b="0"/>
                                                      <wp:docPr id="11" name="Picture 11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7080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70802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276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970802">
                                          <w:pPr>
                                            <w:jc w:val="center"/>
                                            <w:divId w:val="884219700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~~~~~~~~~~~~~~~~~~~~~~~~~~~~~~~~~~~~~~~~~~~~~~~~~~~~~~~~~~~~~~~</w:t>
                                          </w:r>
                                        </w:p>
                                        <w:p w:rsidR="00000000" w:rsidRDefault="00970802">
                                          <w:pPr>
                                            <w:jc w:val="center"/>
                                            <w:divId w:val="1866210066"/>
                                            <w:rPr>
                                              <w:rFonts w:ascii="Trebuchet MS" w:eastAsia="Times New Roman" w:hAnsi="Trebuchet MS" w:cs="Arial"/>
                                              <w:color w:val="00000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eastAsia="Times New Roman" w:hAnsi="Trebuchet MS" w:cs="Arial"/>
                                              <w:color w:val="000000"/>
                                              <w:sz w:val="36"/>
                                              <w:szCs w:val="36"/>
                                            </w:rPr>
                                            <w:t>PART One Resettlement Group Needs Female Drivers </w:t>
                                          </w:r>
                                        </w:p>
                                        <w:p w:rsidR="00000000" w:rsidRDefault="00970802">
                                          <w:pPr>
                                            <w:divId w:val="471601593"/>
                                            <w:rPr>
                                              <w:rFonts w:ascii="Trebuchet MS" w:eastAsia="Times New Roman" w:hAnsi="Trebuchet MS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eastAsia="Times New Roman" w:hAnsi="Trebuchet MS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PART One, the refugee resettlement group affiliated with PCS, seeks female drivers with summer weekday availability. Drive once per week, once</w:t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 per month ... You just need a car capable of holding two car seats, and a wonderful mom with two small children. Driving is local from/to White Plains - to children's programs, to the grocery store, to appointments. Willing and available? Please e-mail</w:t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hyperlink r:id="rId11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Trebuchet MS" w:eastAsia="Times New Roman" w:hAnsi="Trebuchet MS" w:cs="Arial"/>
                                                <w:color w:val="800000"/>
                                                <w:sz w:val="28"/>
                                                <w:szCs w:val="28"/>
                                              </w:rPr>
                                              <w:t>carchairs@partone.us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Trebuchet MS" w:eastAsia="Times New Roman" w:hAnsi="Trebuchet MS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 or call Laurie Hirsch Schulz at (914) 255-0358.</w:t>
                                          </w:r>
                                        </w:p>
                                        <w:p w:rsidR="00000000" w:rsidRDefault="00970802">
                                          <w:pPr>
                                            <w:jc w:val="center"/>
                                            <w:divId w:val="1866210066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~~~~~~~~~~~~~~~~~~~~~~~~~~~~~~~~~~~~~~~~~~~~~~~~~~~~~~~~~~~~~~~~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970802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276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676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970802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1B837D67" wp14:editId="1E6EABBE">
                                                      <wp:extent cx="47625" cy="9525"/>
                                                      <wp:effectExtent l="0" t="0" r="0" b="0"/>
                                                      <wp:docPr id="12" name="Picture 12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2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7080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70802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276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970802">
                                          <w:pPr>
                                            <w:jc w:val="center"/>
                                            <w:divId w:val="1496796867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sz w:val="52"/>
                                              <w:szCs w:val="52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52"/>
                                              <w:szCs w:val="52"/>
                                            </w:rPr>
                                            <w:t>Last call for the LOST AND FOUND!</w:t>
                                          </w:r>
                                        </w:p>
                                        <w:tbl>
                                          <w:tblPr>
                                            <w:tblW w:w="3735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750"/>
                                          </w:tblGrid>
                                          <w:tr w:rsidR="00000000">
                                            <w:trPr>
                                              <w:divId w:val="132292532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970802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16BF4AE7" wp14:editId="43A94035">
                                                      <wp:extent cx="2371725" cy="1914525"/>
                                                      <wp:effectExtent l="0" t="0" r="9525" b="9525"/>
                                                      <wp:docPr id="13" name="Picture 13" descr="http://files.constantcontact.com/467783a7001/42501bac-cdd9-4a96-8973-0a259c9f47e8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" descr="http://files.constantcontact.com/467783a7001/42501bac-cdd9-4a96-8973-0a259c9f47e8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1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371725" cy="1914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70802">
                                          <w:pPr>
                                            <w:jc w:val="center"/>
                                            <w:divId w:val="1322925325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 There is a basket in the back pew at PCS with several lost items: (mostly) water bottles, scarves, now a nice LL Bean jacket, etc.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All items left unclaimed will be don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ated.  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970802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276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676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970802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F11053F" wp14:editId="5B03337A">
                                                      <wp:extent cx="47625" cy="9525"/>
                                                      <wp:effectExtent l="0" t="0" r="0" b="0"/>
                                                      <wp:docPr id="14" name="Picture 14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4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7080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70802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276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970802">
                                          <w:pPr>
                                            <w:jc w:val="center"/>
                                            <w:divId w:val="1335769208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~~~~~~~~~~~~~~~~~~~~~~~~~~~~~~~~~~~~~~~~~~~~~~~~~~~~~~~~~~~~~~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</w:p>
                                        <w:tbl>
                                          <w:tblPr>
                                            <w:tblW w:w="450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00"/>
                                          </w:tblGrid>
                                          <w:tr w:rsidR="00000000">
                                            <w:trPr>
                                              <w:divId w:val="1335769208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970802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24DAB73F" wp14:editId="75B4C340">
                                                      <wp:extent cx="2857500" cy="1447800"/>
                                                      <wp:effectExtent l="0" t="0" r="0" b="0"/>
                                                      <wp:docPr id="15" name="Picture 15" descr="http://files.constantcontact.com/467783a7001/36eaba1c-d97d-478e-a8b6-55be4ba4626d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5" descr="http://files.constantcontact.com/467783a7001/36eaba1c-d97d-478e-a8b6-55be4ba4626d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13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857500" cy="1447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70802">
                                          <w:pPr>
                                            <w:jc w:val="center"/>
                                            <w:divId w:val="1335769208"/>
                                            <w:rPr>
                                              <w:rFonts w:ascii="Trebuchet MS" w:eastAsia="Times New Roman" w:hAnsi="Trebuchet MS" w:cs="Arial"/>
                                              <w:color w:val="001A81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Trebuchet MS" w:eastAsia="Times New Roman" w:hAnsi="Trebuchet MS" w:cs="Arial"/>
                                              <w:i/>
                                              <w:iCs/>
                                              <w:color w:val="001A81"/>
                                              <w:sz w:val="36"/>
                                              <w:szCs w:val="36"/>
                                            </w:rPr>
                                            <w:t xml:space="preserve"> Chloe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Trebuchet MS" w:eastAsia="Times New Roman" w:hAnsi="Trebuchet MS" w:cs="Arial"/>
                                              <w:i/>
                                              <w:iCs/>
                                              <w:color w:val="001A81"/>
                                              <w:sz w:val="36"/>
                                              <w:szCs w:val="36"/>
                                            </w:rPr>
                                            <w:t>Balin's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Trebuchet MS" w:eastAsia="Times New Roman" w:hAnsi="Trebuchet MS" w:cs="Arial"/>
                                              <w:i/>
                                              <w:iCs/>
                                              <w:color w:val="001A81"/>
                                              <w:sz w:val="36"/>
                                              <w:szCs w:val="36"/>
                                            </w:rPr>
                                            <w:t xml:space="preserve"> Bat Mitzvah Project</w:t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 w:cs="Arial"/>
                                              <w:color w:val="001A81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970802">
                                          <w:pPr>
                                            <w:jc w:val="center"/>
                                            <w:divId w:val="916942097"/>
                                            <w:rPr>
                                              <w:rFonts w:ascii="Trebuchet MS" w:eastAsia="Times New Roman" w:hAnsi="Trebuchet MS" w:cs="Arial"/>
                                              <w:color w:val="001A81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Trebuchet MS" w:eastAsia="Times New Roman" w:hAnsi="Trebuchet MS" w:cs="Arial"/>
                                              <w:color w:val="001A81"/>
                                              <w:sz w:val="28"/>
                                              <w:szCs w:val="28"/>
                                            </w:rPr>
                                            <w:t xml:space="preserve"> Chloe will be collecting gently used or 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Trebuchet MS" w:eastAsia="Times New Roman" w:hAnsi="Trebuchet MS" w:cs="Arial"/>
                                              <w:color w:val="001A81"/>
                                              <w:sz w:val="28"/>
                                              <w:szCs w:val="28"/>
                                            </w:rPr>
                                            <w:t xml:space="preserve">new books for her mitzvah project to donate to Westchester's inner city schools.  Chloe wants to share her love for books with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Style w:val="Emphasis"/>
                                              <w:rFonts w:ascii="Trebuchet MS" w:eastAsia="Times New Roman" w:hAnsi="Trebuchet MS" w:cs="Arial"/>
                                              <w:color w:val="001A81"/>
                                              <w:sz w:val="28"/>
                                              <w:szCs w:val="28"/>
                                            </w:rPr>
                                            <w:t>others  that</w:t>
                                          </w:r>
                                          <w:proofErr w:type="gramEnd"/>
                                          <w:r>
                                            <w:rPr>
                                              <w:rStyle w:val="Emphasis"/>
                                              <w:rFonts w:ascii="Trebuchet MS" w:eastAsia="Times New Roman" w:hAnsi="Trebuchet MS" w:cs="Arial"/>
                                              <w:color w:val="001A81"/>
                                              <w:sz w:val="28"/>
                                              <w:szCs w:val="28"/>
                                            </w:rPr>
                                            <w:t xml:space="preserve"> may not have their own.  Please leave pre-K through 8th grade and young adult books in the labeled bin at the back o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Trebuchet MS" w:eastAsia="Times New Roman" w:hAnsi="Trebuchet MS" w:cs="Arial"/>
                                              <w:color w:val="001A81"/>
                                              <w:sz w:val="28"/>
                                              <w:szCs w:val="28"/>
                                            </w:rPr>
                                            <w:t>f PCS' sanctuary.  Thank you!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970802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276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676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970802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32B36683" wp14:editId="27707799">
                                                      <wp:extent cx="47625" cy="9525"/>
                                                      <wp:effectExtent l="0" t="0" r="0" b="0"/>
                                                      <wp:docPr id="16" name="Picture 16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6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7080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70802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276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676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970802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20A8F16A" wp14:editId="0C423844">
                                                      <wp:extent cx="47625" cy="9525"/>
                                                      <wp:effectExtent l="0" t="0" r="0" b="0"/>
                                                      <wp:docPr id="17" name="Picture 17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7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7080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70802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276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970802">
                                          <w:pPr>
                                            <w:jc w:val="center"/>
                                            <w:divId w:val="2065904986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>The PCS office is closed on Mondays.  </w:t>
                                          </w:r>
                                        </w:p>
                                        <w:p w:rsidR="00000000" w:rsidRDefault="00970802">
                                          <w:pPr>
                                            <w:jc w:val="center"/>
                                            <w:divId w:val="1252856958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>Please feel free to leave a phone message or send an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hyperlink r:id="rId14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sz w:val="22"/>
                                                <w:szCs w:val="22"/>
                                              </w:rPr>
                                              <w:t>email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 xml:space="preserve"> and a response will be forthcoming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>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 xml:space="preserve"> timely manner as possible.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970802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276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676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970802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63754A7D" wp14:editId="25B789AF">
                                                      <wp:extent cx="47625" cy="9525"/>
                                                      <wp:effectExtent l="0" t="0" r="0" b="0"/>
                                                      <wp:docPr id="18" name="Picture 18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8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7080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7080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970802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276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403F42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976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976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970802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D29C41C" wp14:editId="16552F3B">
                                                      <wp:extent cx="47625" cy="9525"/>
                                                      <wp:effectExtent l="0" t="0" r="0" b="0"/>
                                                      <wp:docPr id="19" name="Picture 19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9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7080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976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970802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5D01A1BB" wp14:editId="22A65EB9">
                                                      <wp:extent cx="47625" cy="9525"/>
                                                      <wp:effectExtent l="0" t="0" r="0" b="0"/>
                                                      <wp:docPr id="20" name="Picture 20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0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7080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70802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403F42"/>
                                      <w:tblCellMar>
                                        <w:top w:w="135" w:type="dxa"/>
                                        <w:left w:w="0" w:type="dxa"/>
                                        <w:bottom w:w="12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976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03F42"/>
                                          <w:vAlign w:val="center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976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1376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970802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638CA63D" wp14:editId="25D2537E">
                                                            <wp:extent cx="47625" cy="9525"/>
                                                            <wp:effectExtent l="0" t="0" r="0" b="0"/>
                                                            <wp:docPr id="21" name="Picture 21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1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970802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70802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976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970802">
                                                <w:pPr>
                                                  <w:jc w:val="center"/>
                                                  <w:divId w:val="1077440006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There will be no lunch with Rabbi Julie this Thursday.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Feel free to schedule an appointment any other time!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Rabbi Julie's contact info: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000000" w:rsidRDefault="00970802">
                                                <w:pPr>
                                                  <w:jc w:val="center"/>
                                                  <w:divId w:val="1442383160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15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rabbi@shalompcs.com;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PCS office: 914-769-2672; home office: 914-495-3843 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70802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976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1376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970802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10D9E0BE" wp14:editId="118F95F1">
                                                            <wp:extent cx="47625" cy="9525"/>
                                                            <wp:effectExtent l="0" t="0" r="0" b="0"/>
                                                            <wp:docPr id="22" name="Picture 22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2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970802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70802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976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970802">
                                                <w:pPr>
                                                  <w:jc w:val="center"/>
                                                  <w:divId w:val="1836458968"/>
                                                  <w:rPr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Pleasantville Community Synagogue </w:t>
                                                </w:r>
                                              </w:p>
                                              <w:p w:rsidR="00000000" w:rsidRDefault="00970802">
                                                <w:pPr>
                                                  <w:jc w:val="center"/>
                                                  <w:divId w:val="768432951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219 Bedford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 xml:space="preserve"> Road, Pleasantville, NY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hyperlink r:id="rId16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www.shalompcs.com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 xml:space="preserve"> ~ 914-769-2672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~</w:t>
                                                </w:r>
                                                <w:hyperlink r:id="rId17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info@shalompcs.com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:rsidR="00000000" w:rsidRDefault="00970802">
                                                <w:pPr>
                                                  <w:jc w:val="center"/>
                                                  <w:divId w:val="2076971624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Pleasantville Community Synagogue is a welcoming Jewish community with people 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of diverse traditions and backgrounds who want to share a joyous spiritual and cultural home.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7080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7080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970802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276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276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676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970802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C780BE0" wp14:editId="346C7B99">
                                                      <wp:extent cx="47625" cy="9525"/>
                                                      <wp:effectExtent l="0" t="0" r="0" b="0"/>
                                                      <wp:docPr id="23" name="Picture 23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3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7080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7080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97080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7080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97080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40CE73A6" wp14:editId="4B3783B1">
                              <wp:extent cx="9525" cy="47625"/>
                              <wp:effectExtent l="0" t="0" r="0" b="0"/>
                              <wp:docPr id="24" name="Picture 24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00000" w:rsidRDefault="00970802">
                  <w:pPr>
                    <w:shd w:val="clear" w:color="auto" w:fill="FFFFFF"/>
                    <w:jc w:val="center"/>
                    <w:divId w:val="347221449"/>
                    <w:rPr>
                      <w:rFonts w:ascii="Verdana" w:eastAsia="Times New Roman" w:hAnsi="Verdana"/>
                      <w:vanish/>
                      <w:color w:val="5B5B5B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56"/>
                  </w:tblGrid>
                  <w:tr w:rsidR="00000000">
                    <w:trPr>
                      <w:divId w:val="347221449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53"/>
                          <w:gridCol w:w="9150"/>
                          <w:gridCol w:w="1653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970802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2BC3F5B8" wp14:editId="17B65436">
                                    <wp:extent cx="9525" cy="47625"/>
                                    <wp:effectExtent l="0" t="0" r="0" b="0"/>
                                    <wp:docPr id="25" name="Picture 25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15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5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0"/>
                                    </w:tblGrid>
                                    <w:tr w:rsidR="00000000" w:rsidTr="002E3A4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225" w:type="dxa"/>
                                            <w:right w:w="0" w:type="dxa"/>
                                          </w:tcMar>
                                        </w:tcPr>
                                        <w:p w:rsidR="00000000" w:rsidRDefault="00970802">
                                          <w:pPr>
                                            <w:jc w:val="center"/>
                                            <w:divId w:val="1601988606"/>
                                            <w:rPr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</w:tcPr>
                                        <w:p w:rsidR="00000000" w:rsidRDefault="0097080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 w:rsidTr="002E3A4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300" w:type="dxa"/>
                                            <w:left w:w="0" w:type="dxa"/>
                                            <w:bottom w:w="300" w:type="dxa"/>
                                            <w:right w:w="0" w:type="dxa"/>
                                          </w:tcMar>
                                        </w:tcPr>
                                        <w:p w:rsidR="00000000" w:rsidRDefault="0097080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7080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97080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970802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0C509315" wp14:editId="0A273A1D">
                                    <wp:extent cx="9525" cy="47625"/>
                                    <wp:effectExtent l="0" t="0" r="0" b="0"/>
                                    <wp:docPr id="27" name="Picture 27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00000" w:rsidRDefault="0097080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97080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97080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2E3A4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708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2E3A48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97080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70802" w:rsidRDefault="00970802">
      <w:pPr>
        <w:rPr>
          <w:rFonts w:eastAsia="Times New Roman"/>
        </w:rPr>
      </w:pPr>
    </w:p>
    <w:sectPr w:rsidR="00970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47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57024D"/>
    <w:rsid w:val="002E3A48"/>
    <w:rsid w:val="0057024D"/>
    <w:rsid w:val="0097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570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4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570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4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6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3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2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45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354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7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1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93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4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1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07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2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2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6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7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9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8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9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83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23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797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034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57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341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582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428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96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729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131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150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271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3035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4387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0341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8323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6444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6664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5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1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4752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1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601593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6443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92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79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8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4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5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82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5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7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ama@gmail.com" TargetMode="External"/><Relationship Id="rId13" Type="http://schemas.openxmlformats.org/officeDocument/2006/relationships/image" Target="http://files.constantcontact.com/467783a7001/36eaba1c-d97d-478e-a8b6-55be4ba4626d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files.constantcontact.com/467783a7001/f76d8238-1295-4f6a-9694-a98915b9ce3e.jpg" TargetMode="External"/><Relationship Id="rId12" Type="http://schemas.openxmlformats.org/officeDocument/2006/relationships/image" Target="http://files.constantcontact.com/467783a7001/42501bac-cdd9-4a96-8973-0a259c9f47e8.png" TargetMode="External"/><Relationship Id="rId17" Type="http://schemas.openxmlformats.org/officeDocument/2006/relationships/hyperlink" Target="mailto:info@shalompcs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20.rs6.net/tn.jsp?f=001-iQd1gZm5NqZlPOPqj1LHJTm7tgPHH20_ADk3nCM6MF5-6F_TS5lDBHFvQnKLZExrZjfxupuXnPaFbD0K4sBMVT9fV7j9ECmumQSYCeeDSn1EfSyo0J_eMIK7d_uZ5D3ghcx3pwbvWo3hwnlWPAI3QKM0KFQUu1bxcnSq4KJFD8=&amp;c=&amp;ch=" TargetMode="External"/><Relationship Id="rId1" Type="http://schemas.openxmlformats.org/officeDocument/2006/relationships/styles" Target="styles.xml"/><Relationship Id="rId6" Type="http://schemas.openxmlformats.org/officeDocument/2006/relationships/image" Target="https://imgssl.constantcontact.com/letters/images/sys/S.gif" TargetMode="External"/><Relationship Id="rId11" Type="http://schemas.openxmlformats.org/officeDocument/2006/relationships/hyperlink" Target="mailto:carchairs@partone.us" TargetMode="External"/><Relationship Id="rId5" Type="http://schemas.openxmlformats.org/officeDocument/2006/relationships/image" Target="http://r20.rs6.net/on.jsp?a=1101562148708&amp;r=3&amp;c=&amp;d=1130658181230&amp;ch=&amp;ca=c7c19303-270f-417a-b843-e9a0ea0f273b&amp;o=https://imgssl.constantcontact.com/ui/images1/s.gif" TargetMode="External"/><Relationship Id="rId15" Type="http://schemas.openxmlformats.org/officeDocument/2006/relationships/hyperlink" Target="mailto:rabbi@shalompcs.com" TargetMode="External"/><Relationship Id="rId10" Type="http://schemas.openxmlformats.org/officeDocument/2006/relationships/hyperlink" Target="mailto:pcsrabbi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gray@shalompcs.com" TargetMode="External"/><Relationship Id="rId14" Type="http://schemas.openxmlformats.org/officeDocument/2006/relationships/hyperlink" Target="mailto:mgray@shalomp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4</TotalTime>
  <Pages>3</Pages>
  <Words>620</Words>
  <Characters>3534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</dc:creator>
  <cp:lastModifiedBy>Marcy</cp:lastModifiedBy>
  <cp:revision>3</cp:revision>
  <dcterms:created xsi:type="dcterms:W3CDTF">2018-05-24T18:49:00Z</dcterms:created>
  <dcterms:modified xsi:type="dcterms:W3CDTF">2018-05-24T18:53:00Z</dcterms:modified>
</cp:coreProperties>
</file>