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4" w:rsidRDefault="0023437E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November 4-5</w:t>
      </w:r>
    </w:p>
    <w:tbl>
      <w:tblPr>
        <w:tblW w:w="5000" w:type="pct"/>
        <w:jc w:val="center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150"/>
        <w:gridCol w:w="825"/>
      </w:tblGrid>
      <w:tr w:rsidR="00C41EA4">
        <w:trPr>
          <w:divId w:val="855727465"/>
          <w:tblCellSpacing w:w="0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C41EA4" w:rsidRDefault="0023437E">
            <w:r>
              <w:rPr>
                <w:noProof/>
              </w:rPr>
              <w:drawing>
                <wp:inline distT="0" distB="0" distL="0" distR="0" wp14:anchorId="4B852BB1" wp14:editId="4EE9F360">
                  <wp:extent cx="9525" cy="47625"/>
                  <wp:effectExtent l="0" t="0" r="0" b="0"/>
                  <wp:docPr id="1" name="Picture 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  <w:shd w:val="clear" w:color="auto" w:fill="F5F5F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C41EA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1EA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C41EA4" w:rsidRDefault="00C41E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1EA4" w:rsidRDefault="00C41EA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1EA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0000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C41EA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12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C41E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</w:tcPr>
                                  <w:p w:rsidR="00C41EA4" w:rsidRDefault="0023437E">
                                    <w:pPr>
                                      <w:jc w:val="center"/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32"/>
                                        <w:szCs w:val="32"/>
                                      </w:rPr>
                                      <w:t xml:space="preserve">Please join us at PCS for a very special </w:t>
                                    </w:r>
                                  </w:p>
                                  <w:p w:rsidR="00C41EA4" w:rsidRDefault="0023437E">
                                    <w:pPr>
                                      <w:jc w:val="center"/>
                                      <w:rPr>
                                        <w:color w:val="65000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50000"/>
                                        <w:sz w:val="40"/>
                                        <w:szCs w:val="40"/>
                                      </w:rPr>
                                      <w:t xml:space="preserve">Shabbat of Learning 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50000"/>
                                        <w:sz w:val="40"/>
                                        <w:szCs w:val="40"/>
                                      </w:rPr>
                                      <w:br/>
                                      <w:t xml:space="preserve">and </w:t>
                                    </w:r>
                                    <w:r w:rsidR="000A21C8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50000"/>
                                        <w:sz w:val="40"/>
                                        <w:szCs w:val="40"/>
                                      </w:rPr>
                                      <w:t>Israel Experience</w:t>
                                    </w:r>
                                  </w:p>
                                  <w:p w:rsidR="00C41EA4" w:rsidRDefault="0023437E">
                                    <w:pPr>
                                      <w:jc w:val="center"/>
                                      <w:divId w:val="148517838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5000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bCs/>
                                        <w:color w:val="650000"/>
                                      </w:rPr>
                                      <w:t>with</w:t>
                                    </w:r>
                                  </w:p>
                                  <w:p w:rsidR="00C41EA4" w:rsidRDefault="0023437E">
                                    <w:pPr>
                                      <w:jc w:val="center"/>
                                      <w:rPr>
                                        <w:rFonts w:ascii="Times-New-Roman" w:hAnsi="Times-New-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56"/>
                                        <w:szCs w:val="56"/>
                                      </w:rPr>
                                      <w:t>Rabbi Jonathan Porath</w:t>
                                    </w:r>
                                  </w:p>
                                  <w:p w:rsidR="00C41EA4" w:rsidRDefault="0023437E">
                                    <w:pPr>
                                      <w:jc w:val="center"/>
                                      <w:divId w:val="1926574921"/>
                                      <w:rPr>
                                        <w:rFonts w:ascii="Verdana" w:hAnsi="Verdana"/>
                                        <w:color w:val="59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48"/>
                                        <w:szCs w:val="48"/>
                                      </w:rPr>
                                      <w:t>November 4-5, 2016  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590000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379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95"/>
                                    </w:tblGrid>
                                    <w:tr w:rsidR="00C41EA4">
                                      <w:trPr>
                                        <w:divId w:val="1926574921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C41EA4" w:rsidRDefault="0023437E" w:rsidP="004A022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736D42C" wp14:editId="7D765D65">
                                                <wp:extent cx="1106424" cy="1307592"/>
                                                <wp:effectExtent l="0" t="0" r="0" b="6985"/>
                                                <wp:docPr id="3" name="Picture 3" descr="https://mlsvc01-prod.s3.amazonaws.com/467783a7001/49dd68ab-d61d-4819-91f8-4ab830f55db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mlsvc01-prod.s3.amazonaws.com/467783a7001/49dd68ab-d61d-4819-91f8-4ab830f55db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06424" cy="130759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4A0224" w:rsidRPr="004A0224" w:rsidRDefault="004A0224" w:rsidP="004A0224">
                                          <w:pPr>
                                            <w:jc w:val="center"/>
                                            <w:rPr>
                                              <w:rFonts w:ascii="Verdana" w:hAnsi="Verdan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A0224">
                                            <w:rPr>
                                              <w:rFonts w:ascii="Verdana" w:hAnsi="Verdan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 xml:space="preserve">Click </w:t>
                                          </w:r>
                                          <w:hyperlink r:id="rId7" w:history="1">
                                            <w:r w:rsidRPr="004A0224">
                                              <w:rPr>
                                                <w:rStyle w:val="Hyperlink"/>
                                                <w:rFonts w:ascii="Verdana" w:hAnsi="Verdana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here</w:t>
                                            </w:r>
                                          </w:hyperlink>
                                          <w:r w:rsidRPr="004A0224">
                                            <w:rPr>
                                              <w:rFonts w:ascii="Verdana" w:hAnsi="Verdan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 xml:space="preserve"> for Rabbi </w:t>
                                          </w:r>
                                          <w:proofErr w:type="spellStart"/>
                                          <w:r w:rsidRPr="004A0224">
                                            <w:rPr>
                                              <w:rFonts w:ascii="Verdana" w:hAnsi="Verdan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Porath’s</w:t>
                                          </w:r>
                                          <w:proofErr w:type="spellEnd"/>
                                          <w:r w:rsidRPr="004A0224">
                                            <w:rPr>
                                              <w:rFonts w:ascii="Verdana" w:hAnsi="Verdan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 xml:space="preserve"> bio.</w:t>
                                          </w:r>
                                        </w:p>
                                      </w:tc>
                                    </w:tr>
                                    <w:tr w:rsidR="00C41EA4">
                                      <w:trPr>
                                        <w:divId w:val="1926574921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41EA4" w:rsidRDefault="00C41EA4">
                                          <w:pPr>
                                            <w:jc w:val="center"/>
                                            <w:divId w:val="1902016147"/>
                                            <w:rPr>
                                              <w:rFonts w:ascii="Verdana" w:hAnsi="Verdana"/>
                                              <w:color w:val="590000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41EA4" w:rsidRDefault="0023437E">
                                    <w:pPr>
                                      <w:divId w:val="239952760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</w:rPr>
                                      <w:t>November 4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  <w:p w:rsidR="00BE602D" w:rsidRDefault="0023437E">
                                    <w:pPr>
                                      <w:divId w:val="270474154"/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Friday night, </w:t>
                                    </w:r>
                                    <w:r w:rsidR="00261E49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EARLY 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>6:30</w:t>
                                    </w:r>
                                    <w:r w:rsidR="00261E49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 pm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 service:</w:t>
                                    </w:r>
                                    <w:r w:rsidR="00BE602D" w:rsidRPr="00BE602D">
                                      <w:t xml:space="preserve"> </w:t>
                                    </w:r>
                                  </w:p>
                                  <w:p w:rsidR="00C41EA4" w:rsidRPr="004A0224" w:rsidRDefault="00BE602D">
                                    <w:pPr>
                                      <w:divId w:val="270474154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BE602D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An </w:t>
                                    </w:r>
                                    <w:r w:rsidR="000A21C8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BE602D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vening </w:t>
                                    </w:r>
                                    <w:r w:rsidR="000A21C8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BE602D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>bout Israel with our scholar from Israel</w:t>
                                    </w:r>
                                  </w:p>
                                  <w:p w:rsidR="00C41EA4" w:rsidRDefault="0023437E">
                                    <w:pPr>
                                      <w:divId w:val="25639456"/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"Leaving Home and Coming Home: 32 Years on Aliya to Israel"  </w:t>
                                    </w:r>
                                  </w:p>
                                  <w:p w:rsidR="00876AB9" w:rsidRPr="00734FC4" w:rsidRDefault="00876AB9" w:rsidP="00876AB9">
                                    <w:pPr>
                                      <w:divId w:val="25639456"/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734FC4"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[We will be joined by two visiting Israeli soldiers from </w:t>
                                    </w:r>
                                    <w:proofErr w:type="spellStart"/>
                                    <w:r w:rsidRPr="00734FC4"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590000"/>
                                        <w:sz w:val="20"/>
                                        <w:szCs w:val="20"/>
                                      </w:rPr>
                                      <w:t>Tzahal</w:t>
                                    </w:r>
                                    <w:proofErr w:type="spellEnd"/>
                                    <w:r w:rsidRPr="00734FC4"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 Shalom.]</w:t>
                                    </w:r>
                                  </w:p>
                                  <w:p w:rsidR="00C41EA4" w:rsidRPr="004A0224" w:rsidRDefault="0023437E">
                                    <w:pPr>
                                      <w:divId w:val="520171595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Friday </w:t>
                                    </w:r>
                                    <w:r w:rsidR="00261E49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Prime-time 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0"/>
                                        <w:szCs w:val="20"/>
                                      </w:rPr>
                                      <w:t>catered dinner, 7:30 pm:*</w:t>
                                    </w:r>
                                  </w:p>
                                  <w:p w:rsidR="00C41EA4" w:rsidRPr="004A0224" w:rsidRDefault="00BE602D">
                                    <w:pPr>
                                      <w:divId w:val="1530950580"/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“</w:t>
                                    </w:r>
                                    <w:r w:rsidRPr="00BE602D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Israel Update: Current Issues and How to Talk About, Educate and Advocate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”</w:t>
                                    </w:r>
                                    <w:r w:rsidRPr="00BE602D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61E49" w:rsidRDefault="00261E49">
                                    <w:pPr>
                                      <w:divId w:val="607932118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</w:rPr>
                                    </w:pPr>
                                  </w:p>
                                  <w:p w:rsidR="00C41EA4" w:rsidRDefault="0023437E">
                                    <w:pPr>
                                      <w:divId w:val="607932118"/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</w:rPr>
                                      <w:t>November 5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590000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  <w:p w:rsidR="00C41EA4" w:rsidRPr="004A0224" w:rsidRDefault="0023437E">
                                    <w:pPr>
                                      <w:divId w:val="1955945162"/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Saturday morning: 10 am, </w:t>
                                    </w:r>
                                    <w:proofErr w:type="spellStart"/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Devar</w:t>
                                    </w:r>
                                    <w:proofErr w:type="spellEnd"/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 Torah: </w:t>
                                    </w:r>
                                  </w:p>
                                  <w:p w:rsidR="00C41EA4" w:rsidRPr="004A0224" w:rsidRDefault="0023437E">
                                    <w:pPr>
                                      <w:divId w:val="1161698191"/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"In Honor of the Story of Noah: What Do You Do When Your Whole World Collapses? Coping With Life's Transitions"</w:t>
                                    </w:r>
                                  </w:p>
                                  <w:p w:rsidR="00C41EA4" w:rsidRPr="004A0224" w:rsidRDefault="0023437E">
                                    <w:pPr>
                                      <w:divId w:val="1043670455"/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Saturday noon: Kiddush lunch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Saturday Torah Study, 12:30 pm: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C41EA4" w:rsidRPr="004A0224" w:rsidRDefault="0023437E">
                                    <w:pPr>
                                      <w:divId w:val="1411462436"/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"The Life and Death of Rabbi </w:t>
                                    </w:r>
                                    <w:proofErr w:type="spellStart"/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Akiva</w:t>
                                    </w:r>
                                    <w:proofErr w:type="spellEnd"/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: A Hero for Our Time"</w:t>
                                    </w:r>
                                  </w:p>
                                  <w:p w:rsidR="00261E49" w:rsidRDefault="0023437E" w:rsidP="004A0224">
                                    <w:pPr>
                                      <w:divId w:val="1843279876"/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C41EA4" w:rsidRPr="004A0224" w:rsidRDefault="0023437E" w:rsidP="004A0224">
                                    <w:pPr>
                                      <w:divId w:val="1843279876"/>
                                      <w:rPr>
                                        <w:rStyle w:val="Emphasis"/>
                                        <w:rFonts w:ascii="Times-New-Roman" w:hAnsi="Times-New-Roman"/>
                                        <w:i w:val="0"/>
                                        <w:iCs w:val="0"/>
                                        <w:color w:val="59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Saturday night, 7 pm, Havdalah program, </w:t>
                                    </w:r>
                                    <w:r w:rsidR="00876AB9" w:rsidRPr="00734FC4"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at the home of </w:t>
                                    </w:r>
                                    <w:bookmarkStart w:id="0" w:name="_GoBack"/>
                                    <w:bookmarkEnd w:id="0"/>
                                    <w:r w:rsidR="00876AB9" w:rsidRPr="00734FC4"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event co-chairs, Isabel and Jeff </w:t>
                                    </w:r>
                                    <w:proofErr w:type="spellStart"/>
                                    <w:r w:rsidR="00876AB9" w:rsidRPr="00734FC4"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color w:val="590000"/>
                                        <w:sz w:val="20"/>
                                        <w:szCs w:val="20"/>
                                      </w:rPr>
                                      <w:t>Rachlin</w:t>
                                    </w:r>
                                    <w:proofErr w:type="spellEnd"/>
                                    <w:r w:rsidR="00876AB9" w:rsidRPr="00734FC4"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876AB9" w:rsidRPr="00734FC4">
                                      <w:rPr>
                                        <w:rStyle w:val="Emphasis"/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16 Great Oak Lane in Pleasantville</w:t>
                                    </w:r>
                                    <w:r w:rsidRPr="00734FC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"Nurturing Jewish Hearts and Jewish Souls." 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Rabbi Porath will explore people and events that have influenced his Jewish life, including his 45-year-old friendship with </w:t>
                                    </w:r>
                                    <w:proofErr w:type="spellStart"/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>Elie</w:t>
                                    </w:r>
                                    <w:proofErr w:type="spellEnd"/>
                                    <w:r w:rsidRPr="004A0224">
                                      <w:rPr>
                                        <w:rFonts w:ascii="Verdana" w:hAnsi="Verdana"/>
                                        <w:color w:val="590000"/>
                                        <w:sz w:val="20"/>
                                        <w:szCs w:val="20"/>
                                      </w:rPr>
                                      <w:t xml:space="preserve"> Wiesel, of blessed memory. Participants will have the opportunity to share their own stories and experiences.</w:t>
                                    </w:r>
                                  </w:p>
                                  <w:p w:rsidR="004A0224" w:rsidRDefault="004A0224" w:rsidP="004A0224">
                                    <w:pPr>
                                      <w:jc w:val="center"/>
                                      <w:divId w:val="2008435891"/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1EA4" w:rsidRPr="004A0224" w:rsidRDefault="0023437E" w:rsidP="004A0224">
                                    <w:pPr>
                                      <w:jc w:val="center"/>
                                      <w:divId w:val="200843589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All are welcome to this very special program.</w:t>
                                    </w:r>
                                  </w:p>
                                  <w:p w:rsidR="00261E49" w:rsidRDefault="0023437E" w:rsidP="004A0224">
                                    <w:pPr>
                                      <w:jc w:val="center"/>
                                      <w:divId w:val="2008435891"/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*RSVPs are a must for the dinner. </w:t>
                                    </w:r>
                                    <w:r w:rsidRPr="004A0224">
                                      <w:rPr>
                                        <w:rStyle w:val="Strong"/>
                                        <w:rFonts w:ascii="Verdana" w:hAnsi="Verdana"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To help offset the cost of the dinner suggested donations 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are $18/adult.</w:t>
                                    </w:r>
                                    <w:r w:rsid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C41EA4" w:rsidRPr="004A0224" w:rsidRDefault="0023437E" w:rsidP="00261E49">
                                    <w:pPr>
                                      <w:jc w:val="center"/>
                                      <w:divId w:val="2008435891"/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Any donations gladly accepted.</w:t>
                                    </w:r>
                                    <w:r w:rsidR="00261E49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Click here to donate on-line.</w:t>
                                    </w:r>
                                  </w:p>
                                  <w:p w:rsidR="00C41EA4" w:rsidRPr="004A0224" w:rsidRDefault="0023437E" w:rsidP="000A21C8">
                                    <w:pPr>
                                      <w:jc w:val="center"/>
                                      <w:divId w:val="428081831"/>
                                      <w:rPr>
                                        <w:rFonts w:ascii="Verdana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4A0224">
                                      <w:rPr>
                                        <w:rFonts w:ascii="Verdana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more information or to RSVP, </w:t>
                                    </w:r>
                                    <w:r w:rsidR="000A21C8">
                                      <w:rPr>
                                        <w:rFonts w:ascii="Verdana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please 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contact </w:t>
                                    </w:r>
                                    <w:r w:rsidR="000A21C8">
                                      <w:rPr>
                                        <w:rFonts w:ascii="Verdana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 PCS office</w:t>
                                    </w:r>
                                    <w:r w:rsidR="00261E49">
                                      <w:rPr>
                                        <w:rFonts w:ascii="Verdana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below</w:t>
                                    </w:r>
                                    <w:r w:rsidRPr="004A0224">
                                      <w:rPr>
                                        <w:rFonts w:ascii="Verdana" w:hAnsi="Verdana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C41EA4" w:rsidRPr="00261E49" w:rsidRDefault="00C41EA4" w:rsidP="00876AB9">
                                    <w:pPr>
                                      <w:divId w:val="748967821"/>
                                      <w:rPr>
                                        <w:rFonts w:ascii="Times-New-Roman" w:hAnsi="Times-New-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1EA4" w:rsidRDefault="00C41EA4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C41E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C41EA4" w:rsidRDefault="0023437E" w:rsidP="00876AB9">
                                    <w:pPr>
                                      <w:jc w:val="center"/>
                                      <w:divId w:val="1448771444"/>
                                      <w:rPr>
                                        <w:rFonts w:ascii="Garamond" w:hAnsi="Garamond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000000"/>
                                      </w:rPr>
                                      <w:t>Pleasantville Community Synagogue</w:t>
                                    </w:r>
                                  </w:p>
                                  <w:p w:rsidR="00C41EA4" w:rsidRDefault="0023437E" w:rsidP="00876AB9">
                                    <w:pPr>
                                      <w:jc w:val="center"/>
                                      <w:divId w:val="216740820"/>
                                      <w:rPr>
                                        <w:rFonts w:ascii="Garamond" w:hAnsi="Garamond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Fonts w:ascii="Garamond" w:hAnsi="Garamond"/>
                                        <w:color w:val="000000"/>
                                      </w:rPr>
                                      <w:br/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Garamond" w:hAnsi="Garamond"/>
                                          <w:color w:val="000000"/>
                                        </w:rPr>
                                        <w:t>www.shalompcs.com</w:t>
                                      </w:r>
                                    </w:hyperlink>
                                    <w:r>
                                      <w:rPr>
                                        <w:rFonts w:ascii="Garamond" w:hAnsi="Garamond"/>
                                        <w:color w:val="000000"/>
                                      </w:rPr>
                                      <w:t xml:space="preserve"> ~ 914-769-2672 ~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Garamond" w:hAnsi="Garamond"/>
                                          <w:color w:val="000000"/>
                                        </w:rPr>
                                        <w:t>info@shalompcs.com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41EA4" w:rsidRDefault="00C41EA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41EA4" w:rsidRDefault="00C41E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1EA4" w:rsidRDefault="00C41EA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1EA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C41EA4" w:rsidRDefault="00C41EA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1EA4" w:rsidRDefault="00C41E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1EA4" w:rsidRDefault="00C41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41EA4" w:rsidRDefault="0023437E">
            <w:r>
              <w:rPr>
                <w:noProof/>
              </w:rPr>
              <w:drawing>
                <wp:inline distT="0" distB="0" distL="0" distR="0" wp14:anchorId="41240411" wp14:editId="1DBCC6FC">
                  <wp:extent cx="9525" cy="47625"/>
                  <wp:effectExtent l="0" t="0" r="0" b="0"/>
                  <wp:docPr id="4" name="Picture 4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EA4" w:rsidRDefault="00C41EA4">
      <w:pPr>
        <w:shd w:val="clear" w:color="auto" w:fill="FFFFFF"/>
        <w:jc w:val="center"/>
        <w:divId w:val="855727465"/>
        <w:rPr>
          <w:vanish/>
        </w:rPr>
      </w:pPr>
    </w:p>
    <w:p w:rsidR="0023437E" w:rsidRDefault="0023437E">
      <w:pPr>
        <w:shd w:val="clear" w:color="auto" w:fill="FFFFFF"/>
        <w:divId w:val="956182358"/>
        <w:rPr>
          <w:color w:val="FF0000"/>
        </w:rPr>
      </w:pPr>
    </w:p>
    <w:sectPr w:rsidR="0023437E" w:rsidSect="00876AB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215D20"/>
    <w:rsid w:val="000A21C8"/>
    <w:rsid w:val="00215D20"/>
    <w:rsid w:val="0023437E"/>
    <w:rsid w:val="00261E49"/>
    <w:rsid w:val="004934E7"/>
    <w:rsid w:val="004A0224"/>
    <w:rsid w:val="00734FC4"/>
    <w:rsid w:val="00876AB9"/>
    <w:rsid w:val="00BE602D"/>
    <w:rsid w:val="00C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1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t=seuufsyab.0.0.e86qd6bab.0&amp;id=preview&amp;r=3&amp;p=http%3A%2F%2Fwww.shalompcs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CS%20Documents\Adult%20Ed\Rabbi%20Jonathan%20Porath%20bi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467783a7001/49dd68ab-d61d-4819-91f8-4ab830f55db2.jpg" TargetMode="External"/><Relationship Id="rId11" Type="http://schemas.openxmlformats.org/officeDocument/2006/relationships/theme" Target="theme/theme1.xml"/><Relationship Id="rId5" Type="http://schemas.openxmlformats.org/officeDocument/2006/relationships/image" Target="https://imgssl.constantcontact.com/letters/images/sys/S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CS%20Documents\Adult%20Ed\Scholar%20in%20Residence%20Nov.%202016_files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2016-09-22T18:14:00Z</cp:lastPrinted>
  <dcterms:created xsi:type="dcterms:W3CDTF">2016-09-23T15:09:00Z</dcterms:created>
  <dcterms:modified xsi:type="dcterms:W3CDTF">2016-10-27T16:04:00Z</dcterms:modified>
</cp:coreProperties>
</file>