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</w:tblGrid>
      <w:tr w:rsidR="00000000" w:rsidTr="003C73C5">
        <w:trPr>
          <w:tblCellSpacing w:w="0" w:type="dxa"/>
          <w:jc w:val="center"/>
        </w:trPr>
        <w:tc>
          <w:tcPr>
            <w:tcW w:w="10346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34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E53196">
                  <w:pPr>
                    <w:divId w:val="919943069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65C73856" wp14:editId="26C919CE">
                        <wp:extent cx="9525" cy="9525"/>
                        <wp:effectExtent l="0" t="0" r="0" b="0"/>
                        <wp:docPr id="7" name="Picture 7" descr="http://r20.rs6.net/on.jsp?a=1101562148708&amp;r=3&amp;c=&amp;d=1131248738984&amp;ch=&amp;ca=812270fa-3d1d-4aee-9bc4-6c3f2d638419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20.rs6.net/on.jsp?a=1101562148708&amp;r=3&amp;c=&amp;d=1131248738984&amp;ch=&amp;ca=812270fa-3d1d-4aee-9bc4-6c3f2d638419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0211"/>
                  </w:tblGrid>
                  <w:tr w:rsidR="00000000">
                    <w:trPr>
                      <w:divId w:val="919943069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E531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91994306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663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23"/>
                          <w:gridCol w:w="6358"/>
                        </w:tblGrid>
                        <w:tr w:rsidR="00000000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660000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001A8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81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1A81"/>
                                    <w:vAlign w:val="center"/>
                                    <w:hideMark/>
                                  </w:tcPr>
                                  <w:p w:rsidR="00000000" w:rsidRDefault="00E53196" w:rsidP="003C73C5">
                                    <w:pPr>
                                      <w:jc w:val="center"/>
                                      <w:divId w:val="1154760907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0BEFB028" wp14:editId="0545AA7A">
                                          <wp:extent cx="5419725" cy="1962150"/>
                                          <wp:effectExtent l="0" t="0" r="9525" b="0"/>
                                          <wp:docPr id="8" name="Picture 8" descr="http://files.constantcontact.com/467783a7001/a27eacdd-c310-4065-9c75-9cc69d17487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files.constantcontact.com/467783a7001/a27eacdd-c310-4065-9c75-9cc69d17487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19725" cy="1962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0"/>
                                  </w:p>
                                  <w:p w:rsidR="00000000" w:rsidRDefault="00E53196">
                                    <w:pPr>
                                      <w:jc w:val="center"/>
                                      <w:divId w:val="1326126203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  <w:t>Joyful Judaism!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000000" w:rsidRDefault="00E53196">
                                    <w:pPr>
                                      <w:jc w:val="center"/>
                                      <w:divId w:val="1939408787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 xml:space="preserve">Weekly E-Newsletter </w:t>
                                    </w:r>
                                  </w:p>
                                  <w:p w:rsidR="00000000" w:rsidRDefault="00E53196">
                                    <w:pPr>
                                      <w:jc w:val="center"/>
                                      <w:divId w:val="288049479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September 13-20, 2018</w:t>
                                    </w: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BB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81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BBFFFF"/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jc w:val="center"/>
                                      <w:divId w:val="2071687906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noProof/>
                                        <w:color w:val="FFFFFF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 wp14:anchorId="5CA9C9C8" wp14:editId="78AEF816">
                                          <wp:extent cx="4857750" cy="2505075"/>
                                          <wp:effectExtent l="0" t="0" r="0" b="9525"/>
                                          <wp:docPr id="9" name="Picture 9" descr="http://files.constantcontact.com/467783a7001/f76d8238-1295-4f6a-9694-a98915b9ce3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files.constantcontact.com/467783a7001/f76d8238-1295-4f6a-9694-a98915b9ce3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57750" cy="2505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12" w:space="0" w:color="FFFFFF"/>
                                  <w:left w:val="single" w:sz="12" w:space="0" w:color="FFFFFF"/>
                                  <w:bottom w:val="single" w:sz="12" w:space="0" w:color="FFFFFF"/>
                                  <w:right w:val="single" w:sz="12" w:space="0" w:color="FFFFF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81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jc w:val="center"/>
                                      <w:divId w:val="752433752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i/>
                                        <w:iCs/>
                                        <w:color w:val="FFFFFF"/>
                                        <w:sz w:val="40"/>
                                        <w:szCs w:val="40"/>
                                      </w:rPr>
                                      <w:t>TOMORROW night! </w:t>
                                    </w:r>
                                  </w:p>
                                  <w:p w:rsidR="00000000" w:rsidRDefault="00E53196">
                                    <w:pPr>
                                      <w:jc w:val="center"/>
                                      <w:divId w:val="752433752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color w:val="FFFFFF"/>
                                        <w:sz w:val="40"/>
                                        <w:szCs w:val="40"/>
                                      </w:rPr>
                                      <w:t> Friday, September 14, 6-7 pm</w:t>
                                    </w:r>
                                    <w:r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000000" w:rsidRDefault="00E53196">
                                    <w:pPr>
                                      <w:jc w:val="center"/>
                                      <w:divId w:val="752433752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i/>
                                        <w:iCs/>
                                        <w:color w:val="FFFFFF"/>
                                      </w:rPr>
                                      <w:t xml:space="preserve">   </w:t>
                                    </w:r>
                                    <w:r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i/>
                                        <w:iCs/>
                                        <w:color w:val="FFFFFF"/>
                                        <w:sz w:val="32"/>
                                        <w:szCs w:val="32"/>
                                      </w:rPr>
                                      <w:t>AN EREV SHABBAT WALK IN THE PARK </w:t>
                                    </w:r>
                                    <w:r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i/>
                                        <w:iCs/>
                                        <w:color w:val="FFFFFF"/>
                                      </w:rPr>
                                      <w:t> </w:t>
                                    </w:r>
                                  </w:p>
                                  <w:p w:rsidR="00000000" w:rsidRDefault="00E53196">
                                    <w:pPr>
                                      <w:jc w:val="center"/>
                                      <w:divId w:val="1793208810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</w:rPr>
                                      <w:t xml:space="preserve">Meet Rabbi Julie at the Route 117 entrance to Rockefeller State Park for an easy, meditative walk to 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</w:rPr>
                                      <w:t>welcome Shabbat and the New Year, followed by Shabbat blessings and challah at the picnic table in the parking area.</w:t>
                                    </w:r>
                                  </w:p>
                                  <w:p w:rsidR="00000000" w:rsidRDefault="00E53196">
                                    <w:pPr>
                                      <w:jc w:val="center"/>
                                      <w:divId w:val="2009554860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i/>
                                        <w:iCs/>
                                        <w:color w:val="FFFFFF"/>
                                      </w:rPr>
                                      <w:t>Suitable for all and all are welcome.  </w:t>
                                    </w:r>
                                  </w:p>
                                  <w:p w:rsidR="00000000" w:rsidRDefault="00E53196">
                                    <w:pPr>
                                      <w:jc w:val="center"/>
                                      <w:divId w:val="1847557042"/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</w:rPr>
                                      <w:t>Please RSVP to Rabbi Julie a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</w:rPr>
                                      <w:t>t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Trebuchet MS" w:eastAsia="Times New Roman" w:hAnsi="Trebuchet MS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</w:rPr>
                                        <w:t xml:space="preserve"> rabbi@shalompc</w:t>
                                      </w:r>
                                      <w:r>
                                        <w:rPr>
                                          <w:rStyle w:val="Hyperlink"/>
                                          <w:rFonts w:ascii="Trebuchet MS" w:eastAsia="Times New Roman" w:hAnsi="Trebuchet MS"/>
                                          <w:b/>
                                          <w:bCs/>
                                          <w:i/>
                                          <w:iCs/>
                                          <w:color w:val="FFFFFF"/>
                                        </w:rPr>
                                        <w:t>s.com</w:t>
                                      </w:r>
                                    </w:hyperlink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</w:rPr>
                                      <w:t xml:space="preserve"> or call 769-2672.</w:t>
                                    </w:r>
                                  </w:p>
                                  <w:p w:rsidR="00000000" w:rsidRDefault="00E53196">
                                    <w:pPr>
                                      <w:jc w:val="center"/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i/>
                                        <w:iCs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6B705C8D" wp14:editId="509B711A">
                                          <wp:extent cx="3867150" cy="1971675"/>
                                          <wp:effectExtent l="0" t="0" r="0" b="9525"/>
                                          <wp:docPr id="10" name="Picture 10" descr="http://files.constantcontact.com/467783a7001/fa908005-5289-4c79-96dd-c9a13c5ca9b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files.constantcontact.com/467783a7001/fa908005-5289-4c79-96dd-c9a13c5ca9b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67150" cy="1971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i/>
                                        <w:iCs/>
                                        <w:color w:val="000000"/>
                                      </w:rPr>
                                      <w:t xml:space="preserve">    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i/>
                                        <w:i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9999"/>
                              <w:vAlign w:val="center"/>
                              <w:hideMark/>
                            </w:tcPr>
                            <w:p w:rsidR="00000000" w:rsidRDefault="00E531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2625" w:type="dxa"/>
                              <w:shd w:val="clear" w:color="auto" w:fill="999966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FFFFA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3"/>
                              </w:tblGrid>
                              <w:tr w:rsidR="00000000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AC"/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divId w:val="1688362776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FFFFCC"/>
                                        <w:sz w:val="16"/>
                                        <w:szCs w:val="16"/>
                                      </w:rPr>
                                      <w:t xml:space="preserve">   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divId w:val="402676868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764ED13A" wp14:editId="48BD95A8">
                                          <wp:extent cx="2143125" cy="2143125"/>
                                          <wp:effectExtent l="0" t="0" r="9525" b="9525"/>
                                          <wp:docPr id="11" name="Picture 11" descr="http://files.constantcontact.com/467783a7001/c3723842-7a69-4f1f-9db6-30971d01b13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files.constantcontact.com/467783a7001/c3723842-7a69-4f1f-9db6-30971d01b13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43125" cy="2143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divId w:val="1331253234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000000"/>
                                      </w:rPr>
                                      <w:t>Pleasantville Community Synagogue 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divId w:val="633024672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eastAsia="Times New Roman" w:hAnsi="Calibri" w:cs="Arial"/>
                                        <w:color w:val="000000"/>
                                      </w:rPr>
                                      <w:t>219 Bedford Road, Pleasantville, NY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www.shalompcs.com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 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Calibri" w:eastAsia="Times New Roman" w:hAnsi="Calibri" w:cs="Arial"/>
                                        <w:color w:val="000000"/>
                                      </w:rPr>
                                      <w:t xml:space="preserve"> 914-769-2672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info@shalompcs.com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  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divId w:val="688719785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divId w:val="1931085281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Pleasantville Community Synagogue is a welcoming Jewish community with people of diverse traditions and backgrounds who want to share a joyous spiritual and cultu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ral home. </w:t>
                                    </w: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" w:name="LETTER.BLOCK5"/>
                              <w:bookmarkEnd w:id="1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3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spacing w:after="24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Shabbat Service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ind w:left="450"/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</w:rPr>
                                      <w:t>Friday night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ind w:left="45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All are invited to enjoy an alternate Shabbat experience with a lovely walk in the park with Rabbi Julie.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E53196">
                                    <w:pPr>
                                      <w:spacing w:after="240"/>
                                      <w:ind w:left="45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See box above for more info.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ind w:left="450"/>
                                      <w:divId w:val="1046173596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t>Saturday morning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ind w:left="450"/>
                                      <w:divId w:val="576129540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9:30 am: Meditation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led by Rabbi Julie 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ind w:left="450"/>
                                      <w:divId w:val="626933500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10 am: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Morning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Shabbat service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followed by a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Kiddush lunch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at noon and a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Shabbat class on "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Tikkun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Olam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: A Jewish Tradition of World Repair" at 12:30.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ind w:left="450"/>
                                      <w:divId w:val="626933500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This Shabbat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kiddush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is sponsored by Michael Safranek in memory of his beloved mother, Susan Ruth Safranek, on the occa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sion of her yahrzeit.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1040326509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~~~  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795298230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What is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Vayelech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1813326752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It's the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Parasha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, or Torah portion, of the week, and it's a really clever animation telling the story in the link below. You'll enjoy it and the kids will too.  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533541885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1A81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1A81"/>
                                      </w:rPr>
                                      <w:t>Check it out</w:t>
                                    </w: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1A81"/>
                                      </w:rPr>
                                      <w:t>: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</w:rPr>
                                        <w:t>Vayelech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2" w:name="LETTER.BLOCK8"/>
                              <w:bookmarkEnd w:id="2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3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2C2323FA" wp14:editId="5B27EE68">
                                          <wp:extent cx="2266950" cy="3819525"/>
                                          <wp:effectExtent l="0" t="0" r="0" b="0"/>
                                          <wp:docPr id="12" name="Picture 12" descr="http://files.constantcontact.com/467783a7001/df506b19-96be-4ee8-afbd-4c5fa953a039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files.constantcontact.com/467783a7001/df506b19-96be-4ee8-afbd-4c5fa953a03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66950" cy="381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3" w:name="LETTER.BLOCK7"/>
                              <w:bookmarkEnd w:id="3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3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divId w:val="1807896574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Yom Kippur Food Drive.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divId w:val="1761632349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Please. Give generously.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rPr>
                                        <w:rStyle w:val="Strong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25F1FBA7" wp14:editId="4F4FF069">
                                          <wp:extent cx="2266950" cy="3686175"/>
                                          <wp:effectExtent l="0" t="0" r="0" b="0"/>
                                          <wp:docPr id="13" name="Picture 13" descr="http://files.constantcontact.com/467783a7001/1a7765c3-3007-4fe0-b42b-4ff17e79b18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files.constantcontact.com/467783a7001/1a7765c3-3007-4fe0-b42b-4ff17e79b18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66950" cy="3686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divId w:val="2123066351"/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Click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hyperlink r:id="rId16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to print out flyer.</w:t>
                                    </w: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4" w:name="LETTER.BLOCK9"/>
                              <w:bookmarkEnd w:id="4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3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</w:tcPr>
                                  <w:p w:rsidR="00000000" w:rsidRDefault="00E53196">
                                    <w:pPr>
                                      <w:spacing w:after="240"/>
                                      <w:jc w:val="center"/>
                                      <w:divId w:val="178013672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8"/>
                                        <w:szCs w:val="28"/>
                                      </w:rPr>
                                      <w:t>Area Programs and Events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Westchester Jewish Community Services: Click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6"/>
                                          <w:szCs w:val="16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for September calendar of events.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00000" w:rsidRDefault="00E53196">
                                    <w:pPr>
                                      <w:spacing w:after="150"/>
                                      <w:divId w:val="1701079942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6"/>
                                        <w:szCs w:val="16"/>
                                      </w:rPr>
                                      <w:t>LGBT Jewish Teen or Ally?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Joi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n Jewish LGBTQ &amp; allies in 8th-12th grade from the Westchester area for discussions and activities that celebrate our LGBTQ and Jewish identities!</w:t>
                                    </w:r>
                                  </w:p>
                                  <w:p w:rsidR="00000000" w:rsidRDefault="00E53196">
                                    <w:pPr>
                                      <w:spacing w:after="150"/>
                                      <w:divId w:val="789784339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Click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to find out more.</w:t>
                                    </w: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5" w:name="LETTER.BLOCK10"/>
                              <w:bookmarkEnd w:id="5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3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Find out what half a billion people are</w:t>
                                    </w:r>
                                    <w:r w:rsidR="003C73C5"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talking about! (And connect wit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 PCS on Facebook. :)</w:t>
                                    </w: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6" w:name="LETTER.BLOCK11"/>
                              <w:bookmarkEnd w:id="6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3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divId w:val="1561794077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>PCS is in proud partnership with PJ Library. Come c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 xml:space="preserve">heck out our great selection of children's books for toddlers through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>B'nei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 xml:space="preserve"> Mitzvah age. Sign up here to get FREE Jewish books and music for your child from 6 months to 11 years!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</w:rPr>
                                        <w:t>https://pjlibrary.org/home</w:t>
                                      </w:r>
                                    </w:hyperlink>
                                  </w:p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764B14FD" wp14:editId="397123B3">
                                          <wp:extent cx="1609725" cy="733425"/>
                                          <wp:effectExtent l="0" t="0" r="9525" b="9525"/>
                                          <wp:docPr id="14" name="Picture 14" descr="http://files.constantcontact.com/467783a7001/83a26ce3-9311-4648-9322-d3132c39a3e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files.constantcontact.com/467783a7001/83a26ce3-9311-4648-9322-d3132c39a3e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09725" cy="733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7" w:name="LETTER.BLOCK12"/>
                              <w:bookmarkEnd w:id="7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3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4473522F" wp14:editId="1724ABD8">
                                          <wp:extent cx="2266950" cy="971550"/>
                                          <wp:effectExtent l="0" t="0" r="0" b="0"/>
                                          <wp:docPr id="15" name="Picture 15" descr="http://files.constantcontact.com/467783a7001/d1c75f9c-49cf-4e3e-b4d4-28e79c19e39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files.constantcontact.com/467783a7001/d1c75f9c-49cf-4e3e-b4d4-28e79c19e39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66950" cy="971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75" w:type="dxa"/>
                              <w:shd w:val="clear" w:color="auto" w:fill="666666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540" w:type="dxa"/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bookmarkStart w:id="8" w:name="LETTER.BLOCK13"/>
                                          <w:bookmarkEnd w:id="8"/>
                                          <w:r>
                                            <w:rPr>
                                              <w:rFonts w:ascii="Verdana" w:eastAsia="Times New Roman" w:hAnsi="Verdana"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74E13DFB" wp14:editId="0013AF16">
                                                <wp:extent cx="3467100" cy="1314450"/>
                                                <wp:effectExtent l="0" t="0" r="0" b="0"/>
                                                <wp:docPr id="16" name="Picture 16" descr="http://files.constantcontact.com/467783a7001/e3096a65-2bbe-4d00-9018-0dc02cb78ad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://files.constantcontact.com/467783a7001/e3096a65-2bbe-4d00-9018-0dc02cb78ad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67100" cy="1314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751072742"/>
                                            <w:rPr>
                                              <w:rFonts w:ascii="Verdana" w:eastAsia="Times New Roman" w:hAnsi="Verdana"/>
                                              <w:color w:val="5E0069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5E0069"/>
                                              <w:sz w:val="28"/>
                                              <w:szCs w:val="28"/>
                                            </w:rPr>
                                            <w:t>High Holiday Information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245193372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For information about tickets for Yom Kippur services or</w:t>
                                          </w:r>
                                        </w:p>
                                        <w:p w:rsidR="00000000" w:rsidRPr="003C73C5" w:rsidRDefault="00E53196" w:rsidP="003C73C5">
                                          <w:pPr>
                                            <w:spacing w:after="150"/>
                                            <w:jc w:val="center"/>
                                            <w:divId w:val="245193372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anything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else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, please e-mai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l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 xml:space="preserve"> Marcy Gray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, call the synagogue office at 914-769-2672, or visit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2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800000"/>
                                                <w:sz w:val="20"/>
                                                <w:szCs w:val="20"/>
                                              </w:rPr>
                                              <w:t>www.shalompcs.com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and click under the "Services" tab at the top.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35862763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5E0069"/>
                                              <w:sz w:val="20"/>
                                              <w:szCs w:val="20"/>
                                            </w:rPr>
                                            <w:t>Erev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5E0069"/>
                                              <w:sz w:val="20"/>
                                              <w:szCs w:val="20"/>
                                            </w:rPr>
                                            <w:t xml:space="preserve"> Yom Kippur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services begin at 6:30 pm,  </w:t>
                                          </w:r>
                                        </w:p>
                                        <w:p w:rsidR="00000000" w:rsidRDefault="00E53196" w:rsidP="003C73C5">
                                          <w:pPr>
                                            <w:spacing w:after="150"/>
                                            <w:jc w:val="center"/>
                                            <w:divId w:val="35862763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Tuesday, Sept. 18. 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35862763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5E0069"/>
                                              <w:sz w:val="20"/>
                                              <w:szCs w:val="20"/>
                                            </w:rPr>
                                            <w:t>Yom Kippur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services are on Wednesday, Sept. 19,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35862763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9 am - 1:30 pm and 5 pm-7:30 pm.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35862763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(And all are welcome to stay during the break.)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E53196" w:rsidP="003C73C5">
                                          <w:pPr>
                                            <w:spacing w:after="150"/>
                                            <w:jc w:val="center"/>
                                            <w:divId w:val="1612011672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5E0069"/>
                                              <w:sz w:val="20"/>
                                              <w:szCs w:val="20"/>
                                            </w:rPr>
                                            <w:t>Yizkor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(Memorial) service will be at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approximately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11:30 am on Wednesday.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189879034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5E0069"/>
                                              <w:sz w:val="20"/>
                                              <w:szCs w:val="20"/>
                                            </w:rPr>
                                            <w:t>CHILDREN'S SERVICES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will be held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on Yom Kipp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ur,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488671686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Sept. 19, 11:30 am -12:30 pm.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439253987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800000"/>
                                                <w:sz w:val="20"/>
                                                <w:szCs w:val="2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for more information on Children's Services and babysitting.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907960880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6"/>
                                              <w:szCs w:val="16"/>
                                            </w:rPr>
                                            <w:t>~~~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806463760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DO YOU 10Q?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330331944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colorblack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10</w:t>
                                          </w:r>
                                          <w:r>
                                            <w:rPr>
                                              <w:rStyle w:val="colorred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Q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: REFLECT. REACT. RENEW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365756477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Life's Biggest Questions. Answered By You.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39005976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2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1A81"/>
                                                <w:sz w:val="20"/>
                                                <w:szCs w:val="2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or go to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2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1A81"/>
                                                <w:sz w:val="20"/>
                                                <w:szCs w:val="20"/>
                                              </w:rPr>
                                              <w:t>www.doyou10q.com.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E5319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9" w:name="LETTER.BLOCK14"/>
                                    <w:bookmarkEnd w:id="9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489786649"/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From the Rabbi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2100709077"/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Rabbi Julie will put up new posts and photos on her blog throughout the High Holidays, and invites everyone to please feel free to comment!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913153244"/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Click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2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or go to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883828822"/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</w:pPr>
                                          <w:hyperlink r:id="rId29" w:history="1">
                                            <w:r>
                                              <w:rPr>
                                                <w:rStyle w:val="Hyperlink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http://www.shalompcs.com/rabbis-blog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E5319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0" w:name="LETTER.BLOCK17"/>
                                    <w:bookmarkEnd w:id="10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7B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7B0000"/>
                                          <w:vAlign w:val="center"/>
                                          <w:hideMark/>
                                        </w:tcPr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607273492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Hebrew School Happenings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607273492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0E309DDC" wp14:editId="7A24C39B">
                                                <wp:extent cx="3781425" cy="1905000"/>
                                                <wp:effectExtent l="0" t="0" r="9525" b="0"/>
                                                <wp:docPr id="17" name="Picture 17" descr="http://files.constantcontact.com/467783a7001/e5b11e4d-9bf1-4a17-aace-c45dd5d1b73a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://files.constantcontact.com/467783a7001/e5b11e4d-9bf1-4a17-aace-c45dd5d1b73a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81425" cy="1905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  <w:p w:rsidR="00000000" w:rsidRDefault="00E53196" w:rsidP="003C73C5">
                                          <w:pPr>
                                            <w:spacing w:after="150"/>
                                            <w:jc w:val="center"/>
                                            <w:divId w:val="1541434973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FFFFFF"/>
                                            </w:rPr>
                                            <w:t>The first day of Hebrew School for K-6th grade is THIS Sunday, September 16! (And it's not too late to sign up!) Contact Galit Sperling at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FFFFFF"/>
                                            </w:rPr>
                                            <w:t xml:space="preserve"> </w:t>
                                          </w:r>
                                          <w:hyperlink r:id="rId3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FFFFFF"/>
                                              </w:rPr>
                                              <w:t>pcshebrewschool@gmail.com.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607273492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FFFFFF"/>
                                            </w:rPr>
                                            <w:t>~~~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7153061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FFFFFF"/>
                                            </w:rPr>
                                            <w:t>Also THIS Sunday: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242376149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FFFFFF"/>
                                            </w:rPr>
                                            <w:t>HEBREW SCHOOL PARENT GET-TOGETHER!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  Any time between 9:15 am - 10:45 am.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Drop off the kids and come celebrate the New (Hebrew School) Year wi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th other parents over coffee and snacks at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Serebins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, right around the corner from PCS.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006519712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For more info and to RSVP, e-mail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3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Marcy Gray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in the PCS office or call 769-2672.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E5319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1" w:name="LETTER.BLOCK18"/>
                                    <w:bookmarkEnd w:id="11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vAlign w:val="center"/>
                                        </w:tcPr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116296855"/>
                                            <w:rPr>
                                              <w:rFonts w:ascii="Verdana" w:eastAsia="Times New Roman" w:hAnsi="Verdana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PCS Programs and Events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000000" w:rsidRDefault="00E53196" w:rsidP="003C73C5">
                                          <w:pPr>
                                            <w:spacing w:after="150"/>
                                            <w:divId w:val="15527026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AN EREV SHABBAT WALK IN THE PARK - Friday, Sept. 14, 6-7 pm.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Meet Rabbi Julie at the Route 117 entrance to Rockefeller State Park for an easy, meditative walk to welcome Shabbat and the New Year, followed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by Shabbat blessings and challah at the picnic table in the parking area.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Suitable for all and all are welcome.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Please RSVP to Rabbi Julie at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3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0000"/>
                                                <w:sz w:val="20"/>
                                                <w:szCs w:val="20"/>
                                              </w:rPr>
                                              <w:t>rabbi@shalompcs.com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or call 769-2672.</w:t>
                                          </w:r>
                                        </w:p>
                                        <w:p w:rsidR="00000000" w:rsidRDefault="00E53196" w:rsidP="003C73C5">
                                          <w:pPr>
                                            <w:spacing w:after="150"/>
                                            <w:divId w:val="400562627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HEBREW SCHOOL PAREN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T GET-TOGETHER! - Sunday, Sept. 16, any time between 9:15 am - 10:45 am.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Drop off the kids and come celebrate the New (Hebrew School) Year with other parents over coffee and snacks at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Serebins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, right around the corner from PCS. For more info and to RSV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P, contact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3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1A81"/>
                                                <w:sz w:val="20"/>
                                                <w:szCs w:val="20"/>
                                              </w:rPr>
                                              <w:t>Marcy Gray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in the PCS office.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divId w:val="558714745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PUTTIN' UP THE SUKKAH! Sunday, Sept. 16, 1 pm.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All hands are welcome to help put up the PCS Sukkah!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It's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fun AND a mitzvah.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E5319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2" w:name="LETTER.BLOCK19"/>
                                    <w:bookmarkEnd w:id="12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EC9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EC99"/>
                                          <w:vAlign w:val="center"/>
                                          <w:hideMark/>
                                        </w:tcPr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390346719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9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90"/>
                                              <w:sz w:val="36"/>
                                              <w:szCs w:val="36"/>
                                            </w:rPr>
                                            <w:t>Sukkot Happenings at PCS!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942179989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Sunday evening,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Erev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Sukkot, September 23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202639520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7 pm-8 pm: Celebrate the beginning of Sukkot with dessert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in Rabbi Julie's home Sukkah! 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For address and to RSVP, e-mail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3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1A81"/>
                                                <w:sz w:val="18"/>
                                                <w:szCs w:val="18"/>
                                              </w:rPr>
                                              <w:t>rabbi@shalompcs.com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or call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769-2672.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651252214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Monday morning, September 24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165900893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10 am to noon: Yom Tov of Sukkot service 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253902891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followed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by potluck Kiddush in the Sukkah.*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390661149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Tuesday evening, September 25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7 pm: Pizza in the Hut! For teens in grades 8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to 12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. Bring a parent (if you want to) to help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with teen planning for the year! Please RSVP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Kasama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at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3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1A81"/>
                                                <w:sz w:val="18"/>
                                                <w:szCs w:val="18"/>
                                              </w:rPr>
                                              <w:t>kasama@gmail.com.</w:t>
                                            </w:r>
                                          </w:hyperlink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459641758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Wednesday evening, September 26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234123203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7:30-8:30 pm: A Social Action/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Tikkun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Olam postcard-writing project in the Sukkah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to welcome refugees and to be a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  part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of the humanitarian and  advocacy efforts.</w:t>
                                          </w:r>
                                        </w:p>
                                        <w:p w:rsidR="003C73C5" w:rsidRDefault="003C73C5">
                                          <w:pPr>
                                            <w:spacing w:after="150"/>
                                            <w:jc w:val="center"/>
                                            <w:divId w:val="736514042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736514042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evening, September 28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490487440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5:30 pm TOT SHABBAT in the Sukkah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6 pm: Family dinner FOR ALL in the Sukkah*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90578815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Please RSVP to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3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1A81"/>
                                                <w:sz w:val="18"/>
                                                <w:szCs w:val="18"/>
                                              </w:rPr>
                                              <w:t>rabbi@shalompcs.com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53436400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Saturday, September 29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96240417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9:30 am: Meditation in the Sukkah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10 am: Morning Shabbat service with Kiddush in the Sukkah*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945767483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Monday, October 1  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541824777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10 am to noon: Yom Tov service,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Shemini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Atzeret, 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98278872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541824777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including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Yizkor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, the memorial service.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087070677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2060"/>
                                              <w:sz w:val="28"/>
                                              <w:szCs w:val="28"/>
                                            </w:rPr>
                                            <w:t>And then...!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037386407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2060"/>
                                              <w:sz w:val="32"/>
                                              <w:szCs w:val="32"/>
                                            </w:rPr>
                                            <w:t>Monday night, October 1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448477865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2060"/>
                                              <w:sz w:val="36"/>
                                              <w:szCs w:val="36"/>
                                            </w:rPr>
                                            <w:t xml:space="preserve">7-8:30 pm: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2060"/>
                                              <w:sz w:val="36"/>
                                              <w:szCs w:val="36"/>
                                            </w:rPr>
                                            <w:t>Simchat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2060"/>
                                              <w:sz w:val="36"/>
                                              <w:szCs w:val="36"/>
                                            </w:rPr>
                                            <w:t xml:space="preserve"> Torah Extravaganza!    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90930374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676954837"/>
                                            <w:rPr>
                                              <w:rFonts w:ascii="Times-New-Roman" w:eastAsia="Times New Roman" w:hAnsi="Times-New-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*In case of rain, our Sukkot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>kiddushes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</w:rPr>
                                            <w:t xml:space="preserve"> and celebrations will move inside.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E5319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3" w:name="LETTER.BLOCK20"/>
                                    <w:bookmarkEnd w:id="13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EC9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EC99"/>
                                          <w:vAlign w:val="center"/>
                                          <w:hideMark/>
                                        </w:tcPr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320936456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The PCS office is closed on Mondays. 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045568948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Please feel free to leave a phone message or send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223029250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an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hyperlink r:id="rId3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18"/>
                                                <w:szCs w:val="18"/>
                                              </w:rPr>
                                              <w:t>email</w:t>
                                            </w:r>
                                          </w:hyperlink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and a response will be forthcoming in as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E53196">
                                          <w:pPr>
                                            <w:spacing w:after="150"/>
                                            <w:jc w:val="center"/>
                                            <w:divId w:val="1621499336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timely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manner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E5319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E5319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531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919943069"/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E531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53196">
                  <w:pPr>
                    <w:shd w:val="clear" w:color="auto" w:fill="FFFFFF"/>
                    <w:jc w:val="center"/>
                    <w:divId w:val="919943069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26"/>
                  </w:tblGrid>
                  <w:tr w:rsidR="00000000">
                    <w:trPr>
                      <w:divId w:val="91994306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8"/>
                          <w:gridCol w:w="9150"/>
                          <w:gridCol w:w="538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E5319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F711220" wp14:editId="5FD1572D">
                                    <wp:extent cx="9525" cy="47625"/>
                                    <wp:effectExtent l="0" t="0" r="0" b="0"/>
                                    <wp:docPr id="18" name="Picture 18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000000" w:rsidTr="003C73C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E53196" w:rsidP="003C73C5">
                                          <w:pPr>
                                            <w:divId w:val="1449426223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E5319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3C73C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E5319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E5319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5319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E5319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7B19649" wp14:editId="12DF21A0">
                                    <wp:extent cx="9525" cy="47625"/>
                                    <wp:effectExtent l="0" t="0" r="0" b="0"/>
                                    <wp:docPr id="20" name="Picture 20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E5319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5319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E531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3C73C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53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3C73C5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E531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53196" w:rsidRDefault="00E53196">
      <w:pPr>
        <w:rPr>
          <w:rFonts w:eastAsia="Times New Roman"/>
        </w:rPr>
      </w:pPr>
    </w:p>
    <w:sectPr w:rsidR="00E5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DA1927"/>
    <w:rsid w:val="003C73C5"/>
    <w:rsid w:val="00DA1927"/>
    <w:rsid w:val="00E5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articlehead">
    <w:name w:val="articlehead"/>
    <w:basedOn w:val="DefaultParagraphFont"/>
  </w:style>
  <w:style w:type="character" w:customStyle="1" w:styleId="colorblack">
    <w:name w:val="color_black"/>
    <w:basedOn w:val="DefaultParagraphFont"/>
  </w:style>
  <w:style w:type="character" w:customStyle="1" w:styleId="colorred">
    <w:name w:val="color_re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2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articlehead">
    <w:name w:val="articlehead"/>
    <w:basedOn w:val="DefaultParagraphFont"/>
  </w:style>
  <w:style w:type="character" w:customStyle="1" w:styleId="colorblack">
    <w:name w:val="color_black"/>
    <w:basedOn w:val="DefaultParagraphFont"/>
  </w:style>
  <w:style w:type="character" w:customStyle="1" w:styleId="colorred">
    <w:name w:val="color_re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2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6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7998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52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089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0289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61149">
                          <w:marLeft w:val="0"/>
                          <w:marRight w:val="0"/>
                          <w:marTop w:val="9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758">
                          <w:marLeft w:val="0"/>
                          <w:marRight w:val="0"/>
                          <w:marTop w:val="36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2320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4042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8744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881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640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041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748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2477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7067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8640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786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5483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@shalompcs.com" TargetMode="External"/><Relationship Id="rId13" Type="http://schemas.openxmlformats.org/officeDocument/2006/relationships/hyperlink" Target="http://r20.rs6.net/tn.jsp?f=0015p2_Tvxura7pkoanU03WKAGuflCx_LxR2QxE2leM7yErfX1ftaF1fUlP777KakH6tn4Mz77znMC3rm_IqZ419in_Mm1RraaylE5YLwx35nRHABbF2AUf972v8QxQWXD-byn5N8hPOe1-mYvi9db_0RBu-L82CkVnpQNoUS1R4exc80K-r0rWNo0FVv9hPqlJ&amp;c=&amp;ch=" TargetMode="External"/><Relationship Id="rId18" Type="http://schemas.openxmlformats.org/officeDocument/2006/relationships/hyperlink" Target="http://r20.rs6.net/tn.jsp?f=0015p2_Tvxura7pkoanU03WKAGuflCx_LxR2QxE2leM7yErfX1ftaF1fYJA-KHqOw5uhayrEiubJZfDmeXRgSBnNL-EXI0q4qrub7ns5d419m2hi2_3iJfTBrdY73dwiLsiuT42Ms1fgTDCA-0_9mLwHzSGvaPrDMhrFpVHT6IMV9CQhmiuLO1GMrrZzawRgKt77MZ5CnloWsyNZ3RAR5bLb3qcuzbk4jN70oZOQbDdvgwm356BRoWOTTEVk8HTMuyx&amp;c=&amp;ch=" TargetMode="External"/><Relationship Id="rId26" Type="http://schemas.openxmlformats.org/officeDocument/2006/relationships/hyperlink" Target="http://r20.rs6.net/tn.jsp?f=0015p2_Tvxura7pkoanU03WKAGuflCx_LxR2QxE2leM7yErfX1ftaF1fUVXty5vyasoQvlrVycHjpwTDmCL4HnscspAAg_aIFLPX16s_nF2hkAaQJnzCfs2Khw4-fZZx1-mFFr39_Vo8BPnHUiKa4p0Y2WkRKvizvy_ENtwCdnTG8Y=&amp;c=&amp;ch=" TargetMode="External"/><Relationship Id="rId39" Type="http://schemas.openxmlformats.org/officeDocument/2006/relationships/image" Target="https://imgssl.constantcontact.com/letters/images/sys/S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files.constantcontact.com/467783a7001/d1c75f9c-49cf-4e3e-b4d4-28e79c19e396.jpg" TargetMode="External"/><Relationship Id="rId34" Type="http://schemas.openxmlformats.org/officeDocument/2006/relationships/hyperlink" Target="mailto:mgray@shalompcs.com" TargetMode="External"/><Relationship Id="rId7" Type="http://schemas.openxmlformats.org/officeDocument/2006/relationships/image" Target="http://files.constantcontact.com/467783a7001/f76d8238-1295-4f6a-9694-a98915b9ce3e.jpg" TargetMode="External"/><Relationship Id="rId12" Type="http://schemas.openxmlformats.org/officeDocument/2006/relationships/hyperlink" Target="mailto:info@shalompcs.com" TargetMode="External"/><Relationship Id="rId17" Type="http://schemas.openxmlformats.org/officeDocument/2006/relationships/hyperlink" Target="http://r20.rs6.net/tn.jsp?f=0015p2_Tvxura7pkoanU03WKAGuflCx_LxR2QxE2leM7yErfX1ftaF1fUVXty5vyasoVmQ0ewlLw36uaJJvydN-WxQqmd6Jnqb3pLxE_4LDVOIlZwOYOXhfVCN_vZ0-o5VKhbp2yFFy3n8uxqSbfrRQQkpxo1YfM-AicGHn_lorv1BaTQPaWJYqvD7coVbgZYA2FJx4FcZirrZRIdvYNw6Ikmc-NlhgCIZLeNOf49gKWF00FfzVQJz0zFrE_jKvEhWvKYp_YcMOXnEc3P-qCwb7GMeVUcsNZvoqRwc4fOQxj4nnmf1vfNOPM_iKcj2aNenOiPetKqwsUYP96wRJfn2fMS-nV26cPy1K_vvZ3xayWdoK9xcj41v45w==&amp;c=&amp;ch=" TargetMode="External"/><Relationship Id="rId25" Type="http://schemas.openxmlformats.org/officeDocument/2006/relationships/hyperlink" Target="http://r20.rs6.net/tn.jsp?f=0015p2_Tvxura7pkoanU03WKAGuflCx_LxR2QxE2leM7yErfX1ftaF1fdKd4JUgERFeQAhZgJZhyl29Xk6NXaUIhbHoxh_kPCf9MiNg1Zb9ul3foDtvznEzvTRiNpks_C56wB7PrGJhI-KYvXYOwWa2grEsagzO-cJHfC6A3wkHpZhixGoje-PV_L5dAU7xg6irAPvy3u0akOUwehjT6mC9UFkxtpTcAEzBqHwbbuUQAJnKAZy-myE_0-K_Mz4g2odG&amp;c=&amp;ch=" TargetMode="External"/><Relationship Id="rId33" Type="http://schemas.openxmlformats.org/officeDocument/2006/relationships/hyperlink" Target="mailto:rabbi@shalompcs.com" TargetMode="External"/><Relationship Id="rId38" Type="http://schemas.openxmlformats.org/officeDocument/2006/relationships/hyperlink" Target="mailto:mgray@shalompc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5p2_Tvxura7pkoanU03WKAGuflCx_LxR2QxE2leM7yErfX1ftaF1fUIUcZdllpiyIulBbkngd2_OQ_Nw3OigwSntJpFfLKV33x0Y3op4Kr0dh3dl3MYJsdpTObhiyEaxnhjp3Ra8aSse0owW62FrPypJSvOSaP1FlmisUwIAZNbej2_VGouRN7WDhX8ORghuyy3qieaCm6qjxCIdpUdBI2MXpt_eYcMybyA0TzKoZ9P-zKUtdn1cQR-9ErmvnU10&amp;c=&amp;ch=" TargetMode="External"/><Relationship Id="rId20" Type="http://schemas.openxmlformats.org/officeDocument/2006/relationships/image" Target="http://files.constantcontact.com/467783a7001/83a26ce3-9311-4648-9322-d3132c39a3ee.jpg" TargetMode="External"/><Relationship Id="rId29" Type="http://schemas.openxmlformats.org/officeDocument/2006/relationships/hyperlink" Target="http://www.shalompcs.com/rabbis-blo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files.constantcontact.com/467783a7001/a27eacdd-c310-4065-9c75-9cc69d174874.jpg" TargetMode="External"/><Relationship Id="rId11" Type="http://schemas.openxmlformats.org/officeDocument/2006/relationships/hyperlink" Target="http://r20.rs6.net/tn.jsp?f=0015p2_Tvxura7pkoanU03WKAGuflCx_LxR2QxE2leM7yErfX1ftaF1ffxbJnrvWZORdicXYMdUIGrXxJfh-mn2kaUIfMS0pBHV5In0Tmltmp7QTZO1JBzcT6i0rtG-_7yS-GQkBA36O6UpKI8L4LPZWrz4k3vy21a1N3VX-xP-UNI=&amp;c=&amp;ch=" TargetMode="External"/><Relationship Id="rId24" Type="http://schemas.openxmlformats.org/officeDocument/2006/relationships/hyperlink" Target="http://r20.rs6.net/tn.jsp?f=0015p2_Tvxura7pkoanU03WKAGuflCx_LxR2QxE2leM7yErfX1ftaF1ffxbJnrvWZORdicXYMdUIGrXxJfh-mn2kaUIfMS0pBHV5In0Tmltmp7QTZO1JBzcT6i0rtG-_7yS-GQkBA36O6UpKI8L4LPZWrz4k3vy21a1N3VX-xP-UNI=&amp;c=&amp;ch=" TargetMode="External"/><Relationship Id="rId32" Type="http://schemas.openxmlformats.org/officeDocument/2006/relationships/hyperlink" Target="mailto:mgray@shalompcs.com" TargetMode="External"/><Relationship Id="rId37" Type="http://schemas.openxmlformats.org/officeDocument/2006/relationships/hyperlink" Target="mailto:rabbi@shalompcs.com" TargetMode="External"/><Relationship Id="rId40" Type="http://schemas.openxmlformats.org/officeDocument/2006/relationships/fontTable" Target="fontTable.xml"/><Relationship Id="rId5" Type="http://schemas.openxmlformats.org/officeDocument/2006/relationships/image" Target="http://r20.rs6.net/on.jsp?a=1101562148708&amp;r=3&amp;c=&amp;d=1131248738984&amp;ch=&amp;ca=812270fa-3d1d-4aee-9bc4-6c3f2d638419&amp;o=https://imgssl.constantcontact.com/ui/images1/s.gif" TargetMode="External"/><Relationship Id="rId15" Type="http://schemas.openxmlformats.org/officeDocument/2006/relationships/image" Target="http://files.constantcontact.com/467783a7001/1a7765c3-3007-4fe0-b42b-4ff17e79b18e.png" TargetMode="External"/><Relationship Id="rId23" Type="http://schemas.openxmlformats.org/officeDocument/2006/relationships/hyperlink" Target="mailto:mgray@shalompcs.com" TargetMode="External"/><Relationship Id="rId28" Type="http://schemas.openxmlformats.org/officeDocument/2006/relationships/hyperlink" Target="http://r20.rs6.net/tn.jsp?f=0015p2_Tvxura7pkoanU03WKAGuflCx_LxR2QxE2leM7yErfX1ftaF1fUVXty5vyasozlWpSXgKS0qKgTQT-l3LDpGE7Cb7ydsFHFzZK1J8ao0QUDAK1CMdaePaamiZzx040cIYAa0hz6g5gfjIPN2AiGm4myOMKW1m3E5yWgzWj102H3BbuX1ANSWPyxYJLYqK&amp;c=&amp;ch=" TargetMode="External"/><Relationship Id="rId36" Type="http://schemas.openxmlformats.org/officeDocument/2006/relationships/hyperlink" Target="mailto:kasama@gmail.com" TargetMode="External"/><Relationship Id="rId10" Type="http://schemas.openxmlformats.org/officeDocument/2006/relationships/image" Target="http://files.constantcontact.com/467783a7001/c3723842-7a69-4f1f-9db6-30971d01b13b.jpg" TargetMode="External"/><Relationship Id="rId19" Type="http://schemas.openxmlformats.org/officeDocument/2006/relationships/hyperlink" Target="http://r20.rs6.net/tn.jsp?f=0015p2_Tvxura7pkoanU03WKAGuflCx_LxR2QxE2leM7yErfX1ftaF1fYJA-KHqOw5ugywWiyZ35R0Vkf1XfmNOXFMrYpJ6fYp3b0qbO46BRRN6ODs5YMwPezrFoBLYdRMcjH-fqzmhtepwpYSnlY8_hpmLIcPdLJLXuV5BnFG3CCc7hPfZgCi5zg==&amp;c=&amp;ch=" TargetMode="External"/><Relationship Id="rId31" Type="http://schemas.openxmlformats.org/officeDocument/2006/relationships/hyperlink" Target="mailto:pcshebrewschoo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files.constantcontact.com/467783a7001/fa908005-5289-4c79-96dd-c9a13c5ca9bb.jpg" TargetMode="External"/><Relationship Id="rId14" Type="http://schemas.openxmlformats.org/officeDocument/2006/relationships/image" Target="http://files.constantcontact.com/467783a7001/df506b19-96be-4ee8-afbd-4c5fa953a039.png" TargetMode="External"/><Relationship Id="rId22" Type="http://schemas.openxmlformats.org/officeDocument/2006/relationships/image" Target="http://files.constantcontact.com/467783a7001/e3096a65-2bbe-4d00-9018-0dc02cb78ad0.jpg" TargetMode="External"/><Relationship Id="rId27" Type="http://schemas.openxmlformats.org/officeDocument/2006/relationships/hyperlink" Target="http://r20.rs6.net/tn.jsp?f=0015p2_Tvxura7pkoanU03WKAGuflCx_LxR2QxE2leM7yErfX1ftaF1fUVXty5vyasoQvlrVycHjpwTDmCL4HnscspAAg_aIFLPX16s_nF2hkAaQJnzCfs2Khw4-fZZx1-mFFr39_Vo8BPnHUiKa4p0Y2WkRKvizvy_ENtwCdnTG8Y=&amp;c=&amp;ch=" TargetMode="External"/><Relationship Id="rId30" Type="http://schemas.openxmlformats.org/officeDocument/2006/relationships/image" Target="http://files.constantcontact.com/467783a7001/e5b11e4d-9bf1-4a17-aace-c45dd5d1b73a.jpg" TargetMode="External"/><Relationship Id="rId35" Type="http://schemas.openxmlformats.org/officeDocument/2006/relationships/hyperlink" Target="mailto:rabbi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3</TotalTime>
  <Pages>3</Pages>
  <Words>1495</Words>
  <Characters>8525</Characters>
  <Application>Microsoft Office Word</Application>
  <DocSecurity>0</DocSecurity>
  <Lines>71</Lines>
  <Paragraphs>19</Paragraphs>
  <ScaleCrop>false</ScaleCrop>
  <Company>Hewlett-Packard Company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2018-09-13T15:45:00Z</dcterms:created>
  <dcterms:modified xsi:type="dcterms:W3CDTF">2018-09-13T15:48:00Z</dcterms:modified>
</cp:coreProperties>
</file>