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E6466A" w:rsidTr="000655B3">
        <w:trPr>
          <w:tblCellSpacing w:w="0" w:type="dxa"/>
          <w:jc w:val="center"/>
          <w:hidden/>
        </w:trPr>
        <w:tc>
          <w:tcPr>
            <w:tcW w:w="912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E6466A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E6466A" w:rsidRDefault="003B463E">
                  <w:pPr>
                    <w:spacing w:line="15" w:lineRule="atLeast"/>
                    <w:divId w:val="1322613658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Including Children's and Tot Services, 11:30 am</w:t>
                  </w:r>
                </w:p>
                <w:p w:rsidR="00E6466A" w:rsidRDefault="003B463E">
                  <w:pPr>
                    <w:divId w:val="170341129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770BCCEB" wp14:editId="1AC1409E">
                        <wp:extent cx="8255" cy="8255"/>
                        <wp:effectExtent l="0" t="0" r="0" b="0"/>
                        <wp:docPr id="5" name="Picture 5" descr="http://r20.rs6.net/on.jsp?a=1101562148708&amp;r=3&amp;c=&amp;d=1126067683618&amp;ch=&amp;ca=58f317f6-b2f6-47a2-bbcd-bbe8723b85bf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6067683618&amp;ch=&amp;ca=58f317f6-b2f6-47a2-bbcd-bbe8723b85bf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495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466A" w:rsidTr="004955F3">
                    <w:trPr>
                      <w:divId w:val="170341129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6750"/>
                        </w:tblGrid>
                        <w:tr w:rsidR="00E6466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hideMark/>
                            </w:tcPr>
                            <w:p w:rsidR="00E6466A" w:rsidRDefault="00E646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6466A">
                          <w:trPr>
                            <w:trHeight w:val="1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253824"/>
                              <w:vAlign w:val="center"/>
                              <w:hideMark/>
                            </w:tcPr>
                            <w:p w:rsidR="00E6466A" w:rsidRDefault="00E646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6466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vAlign w:val="bottom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E6466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6466A" w:rsidRDefault="003B463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2D8C0CC" wp14:editId="50690BF4">
                                          <wp:extent cx="5716905" cy="810895"/>
                                          <wp:effectExtent l="0" t="0" r="0" b="8255"/>
                                          <wp:docPr id="6" name="Picture 6" descr="http://img.constantcontact.com/letters/images/1101093164665/nature_header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img.constantcontact.com/letters/images/1101093164665/nature_header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6905" cy="8108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6466A" w:rsidRDefault="00E6466A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02F2B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466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02F2B"/>
                                    <w:vAlign w:val="center"/>
                                    <w:hideMark/>
                                  </w:tcPr>
                                  <w:p w:rsidR="00E6466A" w:rsidRDefault="003B463E">
                                    <w:pPr>
                                      <w:rPr>
                                        <w:rFonts w:eastAsia="Times New Roman"/>
                                        <w:color w:val="FFFFFF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FFFFFF"/>
                                        <w:sz w:val="48"/>
                                        <w:szCs w:val="48"/>
                                      </w:rPr>
                                      <w:t>What H</w:t>
                                    </w:r>
                                    <w:r w:rsidR="000F7506">
                                      <w:rPr>
                                        <w:rFonts w:eastAsia="Times New Roman"/>
                                        <w:color w:val="FFFFFF"/>
                                        <w:sz w:val="48"/>
                                        <w:szCs w:val="48"/>
                                      </w:rPr>
                                      <w:t>appens on Yom Kippur 5778 / 2017</w:t>
                                    </w:r>
                                  </w:p>
                                  <w:p w:rsidR="008D7D7C" w:rsidRPr="008D7D7C" w:rsidRDefault="008D7D7C" w:rsidP="008D7D7C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 w:rsidRPr="008D7D7C">
                                      <w:rPr>
                                        <w:rFonts w:eastAsia="Times New Roman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Theme: "If I am not for myself, who will be for me? If I am only for myself, what am I? And if not now, when?"- Hillel</w:t>
                                    </w:r>
                                  </w:p>
                                </w:tc>
                              </w:tr>
                            </w:tbl>
                            <w:p w:rsidR="00E6466A" w:rsidRDefault="00E646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6466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E6466A" w:rsidRDefault="00E646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6466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250" w:type="dxa"/>
                              <w:shd w:val="clear" w:color="auto" w:fill="D95B3E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E6466A" w:rsidRDefault="00E646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7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E6466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C02F2B"/>
                                    <w:vAlign w:val="center"/>
                                    <w:hideMark/>
                                  </w:tcPr>
                                  <w:p w:rsidR="00E6466A" w:rsidRDefault="00E6466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6466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F2F8F3"/>
                                    <w:vAlign w:val="center"/>
                                    <w:hideMark/>
                                  </w:tcPr>
                                  <w:p w:rsidR="00E6466A" w:rsidRDefault="00E6466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466A" w:rsidRDefault="00E646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6466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02F2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466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02F2B"/>
                                    <w:vAlign w:val="center"/>
                                  </w:tcPr>
                                  <w:p w:rsidR="00E6466A" w:rsidRDefault="003B463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Led by Rabbi Julie Danan, Cantor Abbe Lyons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2"/>
                                        <w:szCs w:val="32"/>
                                      </w:rPr>
                                      <w:br/>
                                      <w:t>and many PCS members</w:t>
                                    </w:r>
                                  </w:p>
                                  <w:p w:rsidR="00E6466A" w:rsidRDefault="003B463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Times are approximate</w:t>
                                    </w:r>
                                  </w:p>
                                  <w:p w:rsidR="00830021" w:rsidRDefault="00830021">
                                    <w:pPr>
                                      <w:jc w:val="center"/>
                                      <w:divId w:val="1630670021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</w:pPr>
                                  </w:p>
                                  <w:p w:rsidR="00E6466A" w:rsidRPr="00E927A2" w:rsidRDefault="003B463E">
                                    <w:pPr>
                                      <w:jc w:val="center"/>
                                      <w:divId w:val="1630670021"/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</w:rPr>
                                    </w:pPr>
                                    <w:proofErr w:type="spellStart"/>
                                    <w:r w:rsidRPr="00E927A2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</w:rPr>
                                      <w:t>Tikkun</w:t>
                                    </w:r>
                                    <w:proofErr w:type="spellEnd"/>
                                    <w:r w:rsidRPr="00E927A2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</w:rPr>
                                      <w:t xml:space="preserve"> Olam: Your donations of food for the needy  </w:t>
                                    </w:r>
                                  </w:p>
                                  <w:p w:rsidR="00E6466A" w:rsidRPr="00E927A2" w:rsidRDefault="003B463E">
                                    <w:pPr>
                                      <w:jc w:val="center"/>
                                      <w:divId w:val="1630670021"/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</w:rPr>
                                    </w:pPr>
                                    <w:proofErr w:type="gramStart"/>
                                    <w:r w:rsidRPr="00E927A2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</w:rPr>
                                      <w:t>will</w:t>
                                    </w:r>
                                    <w:proofErr w:type="gramEnd"/>
                                    <w:r w:rsidRPr="00E927A2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</w:rPr>
                                      <w:t xml:space="preserve"> be collected on Yom Kippur eve and morning.</w:t>
                                    </w:r>
                                  </w:p>
                                  <w:p w:rsidR="000F7506" w:rsidRDefault="000F7506">
                                    <w:pPr>
                                      <w:jc w:val="center"/>
                                      <w:divId w:val="1630670021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</w:pPr>
                                  </w:p>
                                  <w:p w:rsidR="008D7D7C" w:rsidRDefault="008D7D7C">
                                    <w:pPr>
                                      <w:divId w:val="205338252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D7D7C" w:rsidRDefault="008D7D7C">
                                    <w:pPr>
                                      <w:divId w:val="205338252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>Erev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 Yom Kippur</w:t>
                                    </w:r>
                                  </w:p>
                                  <w:p w:rsidR="00E6466A" w:rsidRDefault="005136B4">
                                    <w:pPr>
                                      <w:divId w:val="205338252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>Friday night, September  29</w:t>
                                    </w:r>
                                  </w:p>
                                  <w:p w:rsidR="000655B3" w:rsidRDefault="000655B3">
                                    <w:pPr>
                                      <w:divId w:val="1315183007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>
                                    <w:pPr>
                                      <w:divId w:val="1315183007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Kol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Nidre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(Yom Kippur Eve), 6:30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pm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approx. 9 pm</w:t>
                                    </w:r>
                                    <w:r w:rsidR="00FD7CD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FD7CD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Kol</w:t>
                                    </w:r>
                                    <w:proofErr w:type="spellEnd"/>
                                    <w:r w:rsidR="00FD7CD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D7CD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Nidre</w:t>
                                    </w:r>
                                    <w:proofErr w:type="spellEnd"/>
                                    <w:r w:rsidR="00FD7CD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will be sung by Cantor Abbe with </w:t>
                                    </w:r>
                                    <w:r w:rsidR="003D5E3D" w:rsidRPr="003D5E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 musical rendition by Michael Mayers on trumpet</w:t>
                                    </w:r>
                                    <w:r w:rsidR="003D5E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0655B3" w:rsidRDefault="000655B3">
                                    <w:pPr>
                                      <w:divId w:val="1972516568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>
                                    <w:pPr>
                                      <w:divId w:val="1972516568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Candle blessing</w:t>
                                    </w:r>
                                  </w:p>
                                  <w:p w:rsidR="000655B3" w:rsidRDefault="000655B3">
                                    <w:pPr>
                                      <w:divId w:val="39034634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>
                                    <w:pPr>
                                      <w:divId w:val="39034634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Hakafah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(circuit) with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Torahs</w:t>
                                    </w:r>
                                    <w:proofErr w:type="spellEnd"/>
                                  </w:p>
                                  <w:p w:rsidR="000655B3" w:rsidRDefault="000655B3">
                                    <w:pPr>
                                      <w:divId w:val="147597968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 w:rsidP="000F7506">
                                    <w:pPr>
                                      <w:divId w:val="147597968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Kol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Nidre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prayer </w:t>
                                    </w:r>
                                  </w:p>
                                  <w:p w:rsidR="000655B3" w:rsidRDefault="000655B3">
                                    <w:pPr>
                                      <w:divId w:val="1702976538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>
                                    <w:pPr>
                                      <w:divId w:val="1702976538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Ma'ariv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(evening prayers) led by Cantor Abbe</w:t>
                                    </w:r>
                                  </w:p>
                                  <w:p w:rsidR="000655B3" w:rsidRDefault="000655B3">
                                    <w:pPr>
                                      <w:divId w:val="2027249098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>
                                    <w:pPr>
                                      <w:divId w:val="2027249098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Rab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bi's Sermon: "If Not Now—When?”</w:t>
                                    </w:r>
                                  </w:p>
                                  <w:p w:rsidR="000655B3" w:rsidRDefault="000655B3">
                                    <w:pPr>
                                      <w:divId w:val="29306223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>
                                    <w:pPr>
                                      <w:divId w:val="29306223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Selichot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: Song/prayers for forgiveness, concluding with Confession and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Avinu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Malkenu</w:t>
                                    </w:r>
                                    <w:proofErr w:type="spellEnd"/>
                                  </w:p>
                                  <w:p w:rsidR="000655B3" w:rsidRDefault="000655B3">
                                    <w:pPr>
                                      <w:divId w:val="395934405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0655B3" w:rsidRDefault="003B463E">
                                    <w:pPr>
                                      <w:divId w:val="395934405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Words 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from PCS President Leyla </w:t>
                                    </w:r>
                                    <w:proofErr w:type="spellStart"/>
                                    <w:r w:rsidR="000F750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Nakisbendi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            </w:t>
                                    </w:r>
                                  </w:p>
                                  <w:p w:rsidR="00E6466A" w:rsidRDefault="003B463E">
                                    <w:pPr>
                                      <w:divId w:val="395934405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Concluding prayers</w:t>
                                    </w:r>
                                  </w:p>
                                </w:tc>
                              </w:tr>
                            </w:tbl>
                            <w:p w:rsidR="00E6466A" w:rsidRDefault="00E6466A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02F2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466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02F2B"/>
                                    <w:vAlign w:val="center"/>
                                  </w:tcPr>
                                  <w:p w:rsidR="000655B3" w:rsidRDefault="000655B3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</w:p>
                                  <w:p w:rsidR="008D7D7C" w:rsidRDefault="008D7D7C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D7D7C" w:rsidRDefault="008D7D7C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D7D7C" w:rsidRDefault="008D7D7C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D7D7C" w:rsidRDefault="008D7D7C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D7D7C" w:rsidRDefault="008D7D7C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D7D7C" w:rsidRDefault="008D7D7C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55B3" w:rsidRPr="000655B3" w:rsidRDefault="00FD7CD0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Saturday, September 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  <w:p w:rsidR="00E927A2" w:rsidRDefault="00E927A2" w:rsidP="000655B3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55B3" w:rsidRPr="000655B3" w:rsidRDefault="000655B3" w:rsidP="000655B3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0655B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8"/>
                                        <w:szCs w:val="28"/>
                                      </w:rPr>
                                      <w:t>Bring the children </w:t>
                                    </w:r>
                                  </w:p>
                                  <w:p w:rsidR="000F7506" w:rsidRPr="00E927A2" w:rsidRDefault="000655B3" w:rsidP="000F7506">
                                    <w:pPr>
                                      <w:spacing w:after="240"/>
                                      <w:divId w:val="1879927796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E92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At 11:30 am there will be two separate Children</w:t>
                                    </w:r>
                                    <w:r w:rsidR="005136B4" w:rsidRPr="00E92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>’s</w:t>
                                    </w:r>
                                    <w:r w:rsidR="000F7506" w:rsidRPr="00E92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Services, one for pre-K to 2</w:t>
                                    </w:r>
                                    <w:r w:rsidR="000F7506" w:rsidRPr="00E92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nd</w:t>
                                    </w:r>
                                    <w:r w:rsidR="000F7506" w:rsidRPr="00E92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grade and the other for 3</w:t>
                                    </w:r>
                                    <w:r w:rsidR="000F7506" w:rsidRPr="00E92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rd</w:t>
                                    </w:r>
                                    <w:r w:rsidRPr="00E92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-6th grades. </w:t>
                                    </w:r>
                                    <w:r w:rsidR="000F7506" w:rsidRPr="00E92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>Parents are encouraged to participate with preschoolers.</w:t>
                                    </w:r>
                                  </w:p>
                                  <w:p w:rsidR="00E927A2" w:rsidRDefault="003B463E" w:rsidP="000F7506">
                                    <w:pPr>
                                      <w:spacing w:after="240"/>
                                      <w:divId w:val="1879927796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Morning, 9 am</w:t>
                                    </w:r>
                                    <w:r w:rsidR="000655B3"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Morning Meditation led by 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Dr. </w:t>
                                    </w: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Judith Schmidt</w:t>
                                    </w:r>
                                    <w:r w:rsidR="000655B3"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E6466A" w:rsidRPr="005136B4" w:rsidRDefault="003B463E" w:rsidP="000F7506">
                                    <w:pPr>
                                      <w:spacing w:after="240"/>
                                      <w:divId w:val="1879927796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="00791A3B"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:30</w:t>
                                    </w: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am </w:t>
                                    </w:r>
                                    <w:proofErr w:type="spellStart"/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Shacharit</w:t>
                                    </w:r>
                                    <w:proofErr w:type="spellEnd"/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, morning prayers, led by Cantor Abbe: includes Shema, Amidah and Confession, </w:t>
                                    </w:r>
                                    <w:proofErr w:type="spellStart"/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Avinu</w:t>
                                    </w:r>
                                    <w:proofErr w:type="spellEnd"/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Malkenu</w:t>
                                    </w:r>
                                    <w:proofErr w:type="spellEnd"/>
                                  </w:p>
                                  <w:p w:rsidR="00E6466A" w:rsidRDefault="003B463E">
                                    <w:pPr>
                                      <w:divId w:val="1341815584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Torah Service, with many PCS membe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rs chanting Torah and Haftarah, about 10:15 am </w:t>
                                    </w:r>
                                  </w:p>
                                  <w:p w:rsidR="00E6466A" w:rsidRPr="005136B4" w:rsidRDefault="003B463E">
                                    <w:pPr>
                                      <w:divId w:val="454907521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</w:pP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And Speak Chorus on the themes </w:t>
                                    </w:r>
                                    <w:r w:rsidR="004955F3"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>of the Torah reading</w:t>
                                    </w:r>
                                  </w:p>
                                  <w:p w:rsidR="005136B4" w:rsidRDefault="003B463E" w:rsidP="000F7506">
                                    <w:pPr>
                                      <w:divId w:val="935208182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E6466A" w:rsidRPr="005136B4" w:rsidRDefault="003B463E" w:rsidP="000F7506">
                                    <w:pPr>
                                      <w:divId w:val="935208182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Rabbi's Sermon: "</w:t>
                                    </w:r>
                                    <w:r w:rsidR="000F7506"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If I am Only for Myself, What am I?</w:t>
                                    </w: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" 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at about 11:30 am</w:t>
                                    </w:r>
                                  </w:p>
                                  <w:p w:rsidR="005136B4" w:rsidRDefault="005136B4" w:rsidP="004955F3">
                                    <w:pPr>
                                      <w:divId w:val="935208182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0F7506" w:rsidRDefault="004955F3" w:rsidP="004955F3">
                                    <w:pPr>
                                      <w:divId w:val="935208182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Mitzvah Moments: 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PCS </w:t>
                                    </w:r>
                                    <w:r w:rsidR="003D5E3D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ember</w:t>
                                    </w:r>
                                    <w:r w:rsidR="003D5E3D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Evan Kingsley</w:t>
                                    </w:r>
                                    <w:r w:rsidR="003D5E3D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, Leslie Mack and Susan Friedman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will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tell us about </w:t>
                                    </w:r>
                                    <w:bookmarkStart w:id="0" w:name="_GoBack"/>
                                    <w:bookmarkEnd w:id="0"/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community </w:t>
                                    </w:r>
                                    <w:proofErr w:type="spellStart"/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mitzvot</w:t>
                                    </w:r>
                                    <w:proofErr w:type="spellEnd"/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that we can do</w:t>
                                    </w:r>
                                    <w:r w:rsidR="0083002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0F7506" w:rsidRDefault="000F7506">
                                    <w:pPr>
                                      <w:divId w:val="143284456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 w:rsidP="000F7506">
                                    <w:pPr>
                                      <w:divId w:val="143284456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Concurre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756E67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t Children's services: Grades 3 to 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6, Pre-K</w:t>
                                    </w:r>
                                    <w:r w:rsidR="00756E67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to 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756E67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(parents </w:t>
                                    </w:r>
                                    <w:r w:rsidR="00756E67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to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attend with preschoolers)</w:t>
                                    </w:r>
                                  </w:p>
                                  <w:p w:rsidR="000F7506" w:rsidRDefault="000F7506" w:rsidP="000F7506">
                                    <w:pPr>
                                      <w:divId w:val="143284456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Pr="005136B4" w:rsidRDefault="003B463E">
                                    <w:pPr>
                                      <w:divId w:val="1699427084"/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>Yizkor</w:t>
                                    </w:r>
                                    <w:proofErr w:type="spellEnd"/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b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 (memorial prayer) about noon</w:t>
                                    </w:r>
                                  </w:p>
                                  <w:p w:rsidR="00756E67" w:rsidRDefault="00756E67">
                                    <w:pPr>
                                      <w:divId w:val="1467695062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756E67" w:rsidRDefault="003B463E">
                                    <w:pPr>
                                      <w:divId w:val="1467695062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Musaf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, 12:30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approx. 2 pm, led by Cantor Abbe, includes Great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Alenu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(bowing to ground), </w:t>
                                    </w:r>
                                  </w:p>
                                  <w:p w:rsidR="00756E67" w:rsidRDefault="003B463E">
                                    <w:pPr>
                                      <w:divId w:val="1467695062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Unetaneh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Tokef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, an interpretive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Avodah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service and meditation (based on the priestly service </w:t>
                                    </w:r>
                                  </w:p>
                                  <w:p w:rsidR="00E6466A" w:rsidRDefault="003B463E">
                                    <w:pPr>
                                      <w:divId w:val="1467695062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in the Holy Temple)</w:t>
                                    </w:r>
                                  </w:p>
                                  <w:p w:rsidR="000F7506" w:rsidRDefault="000F7506">
                                    <w:pPr>
                                      <w:divId w:val="1467695062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0F7506" w:rsidP="004955F3">
                                    <w:pPr>
                                      <w:divId w:val="139661148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Break 2 pm-5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4955F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pm</w:t>
                                    </w:r>
                                    <w:r w:rsidR="0083002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="004955F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30021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30021" w:rsidRPr="00830021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5136B4" w:rsidRPr="00830021">
                                      <w:rPr>
                                        <w:i/>
                                        <w:color w:val="FFFFFF" w:themeColor="background1"/>
                                      </w:rPr>
                                      <w:t>ny special programming will be announc</w:t>
                                    </w:r>
                                    <w:r w:rsidR="005136B4" w:rsidRPr="00830021">
                                      <w:rPr>
                                        <w:i/>
                                        <w:color w:val="FFFFFF" w:themeColor="background1"/>
                                      </w:rPr>
                                      <w:t>ed at services.</w:t>
                                    </w:r>
                                  </w:p>
                                  <w:p w:rsidR="00E6466A" w:rsidRDefault="003B463E">
                                    <w:pPr>
                                      <w:divId w:val="1017922646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E6466A" w:rsidRDefault="000F7506">
                                    <w:pPr>
                                      <w:divId w:val="854029378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Mincha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, afternoon prayers, 5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pm (</w:t>
                                    </w:r>
                                    <w:r w:rsidRPr="00830021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>note later</w:t>
                                    </w:r>
                                    <w:r w:rsidR="003B463E" w:rsidRPr="00830021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ti</w:t>
                                    </w:r>
                                    <w:r w:rsidRPr="00830021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me since Yom Kippur ends a bit later</w:t>
                                    </w:r>
                                    <w:r w:rsidR="003B463E" w:rsidRPr="00830021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this year</w:t>
                                    </w:r>
                                    <w:r w:rsidR="003B463E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:rsidR="00E6466A" w:rsidRDefault="003B463E">
                                    <w:pPr>
                                      <w:divId w:val="1041133444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           Torah service and Haftarah, the Book of Jonah (in Hebrew and English)</w:t>
                                    </w:r>
                                  </w:p>
                                  <w:p w:rsidR="00E6466A" w:rsidRDefault="003B463E">
                                    <w:pPr>
                                      <w:divId w:val="857547160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           Amidah and confession</w:t>
                                    </w:r>
                                  </w:p>
                                  <w:p w:rsidR="005136B4" w:rsidRDefault="005136B4">
                                    <w:pPr>
                                      <w:divId w:val="1417747583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0F7506">
                                    <w:pPr>
                                      <w:divId w:val="1417747583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Martyrology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, remembering those </w:t>
                                    </w:r>
                                    <w:r w:rsidR="003B463E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who died for their beliefs from ancient to modern times</w:t>
                                    </w:r>
                                  </w:p>
                                  <w:p w:rsidR="00E6466A" w:rsidRDefault="003B463E">
                                    <w:pPr>
                                      <w:divId w:val="1331829245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E6466A" w:rsidRDefault="003B463E">
                                    <w:pPr>
                                      <w:divId w:val="540560859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Ne'ilah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, 6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:30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4955F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4955F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7:20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m: Closing Prayer of Yom Kippur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Please join us for special community time!</w:t>
                                    </w:r>
                                  </w:p>
                                  <w:p w:rsidR="00E6466A" w:rsidRDefault="003B463E">
                                    <w:pPr>
                                      <w:divId w:val="1931885262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           **6</w:t>
                                    </w:r>
                                    <w:r w:rsidR="004955F3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:30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p.m.</w:t>
                                    </w:r>
                                    <w:r w:rsidR="005136B4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Join Rabbi and Cantor in the courtyard for sunset song and story**</w:t>
                                    </w:r>
                                  </w:p>
                                  <w:p w:rsidR="005136B4" w:rsidRDefault="005136B4">
                                    <w:pPr>
                                      <w:divId w:val="318929571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>
                                    <w:pPr>
                                      <w:divId w:val="318929571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Return to sanctuary for songs, Amidah,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Avinu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Malkenu</w:t>
                                    </w:r>
                                    <w:proofErr w:type="spellEnd"/>
                                  </w:p>
                                  <w:p w:rsidR="005136B4" w:rsidRDefault="005136B4">
                                    <w:pPr>
                                      <w:divId w:val="1771852655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3B463E">
                                    <w:pPr>
                                      <w:divId w:val="1771852655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:30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pm Conclude with Shema,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Tekiah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Gedolah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(long call) on the Shofar (</w:t>
                                    </w:r>
                                    <w:r w:rsidRPr="005136B4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>bring yours!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) and</w:t>
                                    </w:r>
                                  </w:p>
                                  <w:p w:rsidR="00E6466A" w:rsidRDefault="003B463E">
                                    <w:pPr>
                                      <w:divId w:val="2084252493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   "Next Year in Jerusalem!" </w:t>
                                    </w:r>
                                  </w:p>
                                  <w:p w:rsidR="005136B4" w:rsidRDefault="003B463E" w:rsidP="000F7506">
                                    <w:pPr>
                                      <w:divId w:val="1185023401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          </w:t>
                                    </w:r>
                                  </w:p>
                                  <w:p w:rsidR="00E6466A" w:rsidRPr="00E927A2" w:rsidRDefault="003B463E" w:rsidP="000F7506">
                                    <w:pPr>
                                      <w:divId w:val="1185023401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E927A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Musical Havdalah to conclude the holy day </w:t>
                                    </w:r>
                                    <w:r w:rsidRPr="00E927A2"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0"/>
                                        <w:szCs w:val="20"/>
                                      </w:rPr>
                                      <w:t>(wave your glow sticks!)</w:t>
                                    </w:r>
                                    <w:r w:rsidRPr="00E927A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E6466A" w:rsidRDefault="003B463E">
                                    <w:pPr>
                                      <w:divId w:val="1761566042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E6466A" w:rsidRDefault="003B463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t>Join us immediately after Havdalah for the community Break-Fast meal.</w:t>
                                    </w:r>
                                  </w:p>
                                  <w:p w:rsidR="00E6466A" w:rsidRPr="00E927A2" w:rsidRDefault="003B463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2"/>
                                        <w:szCs w:val="22"/>
                                      </w:rPr>
                                    </w:pPr>
                                    <w:r w:rsidRPr="00E927A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Thank you to all our wonderful volunteers, both on the </w:t>
                                    </w:r>
                                    <w:proofErr w:type="spellStart"/>
                                    <w:r w:rsidRPr="00E927A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2"/>
                                        <w:szCs w:val="22"/>
                                      </w:rPr>
                                      <w:t>bimah</w:t>
                                    </w:r>
                                    <w:proofErr w:type="spellEnd"/>
                                    <w:r w:rsidRPr="00E927A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i/>
                                        <w:color w:val="FFFFFF"/>
                                        <w:sz w:val="22"/>
                                        <w:szCs w:val="22"/>
                                      </w:rPr>
                                      <w:t xml:space="preserve"> and behind the scenes!</w:t>
                                    </w:r>
                                  </w:p>
                                  <w:p w:rsidR="00E927A2" w:rsidRDefault="00E927A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6466A" w:rsidRDefault="00E927A2" w:rsidP="00E927A2">
                                    <w:pP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       </w:t>
                                    </w:r>
                                    <w:r w:rsidR="003B463E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Learn about Yom Kippur here: </w:t>
                                    </w:r>
                                    <w:hyperlink r:id="rId7" w:history="1">
                                      <w:r w:rsidR="000F7506" w:rsidRPr="00830021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20"/>
                                          <w:szCs w:val="20"/>
                                        </w:rPr>
                                        <w:t>http://www.myjewishlearning.com/article/yom-kippur-2017</w:t>
                                      </w:r>
                                    </w:hyperlink>
                                    <w:r w:rsidR="000F7506" w:rsidRPr="000F750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</w:p>
                                </w:tc>
                              </w:tr>
                              <w:tr w:rsidR="000F75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02F2B"/>
                                    <w:vAlign w:val="center"/>
                                  </w:tcPr>
                                  <w:p w:rsidR="000F7506" w:rsidRDefault="000F7506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0F75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02F2B"/>
                                    <w:vAlign w:val="center"/>
                                  </w:tcPr>
                                  <w:p w:rsidR="000F7506" w:rsidRDefault="000F7506">
                                    <w:pPr>
                                      <w:divId w:val="80400484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466A" w:rsidRDefault="00E646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6466A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E6466A" w:rsidRDefault="00E646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6466A" w:rsidRDefault="00E6466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466A" w:rsidRDefault="00E6466A">
                  <w:pPr>
                    <w:shd w:val="clear" w:color="auto" w:fill="FFFFFF"/>
                    <w:jc w:val="center"/>
                    <w:divId w:val="170341129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466A">
                    <w:trPr>
                      <w:divId w:val="17034112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"/>
                          <w:gridCol w:w="8974"/>
                          <w:gridCol w:w="13"/>
                        </w:tblGrid>
                        <w:tr w:rsidR="00E6466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6466A" w:rsidRDefault="003B463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8FC722C" wp14:editId="37B4ED5C">
                                    <wp:extent cx="8255" cy="47625"/>
                                    <wp:effectExtent l="0" t="0" r="0" b="0"/>
                                    <wp:docPr id="7" name="Picture 7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4"/>
                              </w:tblGrid>
                              <w:tr w:rsidR="00E6466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E6466A" w:rsidRDefault="00E646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466A" w:rsidRDefault="00E646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6466A" w:rsidRDefault="003B463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302A110" wp14:editId="06E9B6F6">
                                    <wp:extent cx="8255" cy="47625"/>
                                    <wp:effectExtent l="0" t="0" r="0" b="0"/>
                                    <wp:docPr id="9" name="Picture 9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6466A" w:rsidRDefault="00E6466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6466A" w:rsidRDefault="00E646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6466A" w:rsidRDefault="00E6466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B463E" w:rsidRDefault="003B463E" w:rsidP="00830021">
      <w:pPr>
        <w:rPr>
          <w:rFonts w:eastAsia="Times New Roman"/>
        </w:rPr>
      </w:pPr>
    </w:p>
    <w:sectPr w:rsidR="003B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C37A11"/>
    <w:rsid w:val="000655B3"/>
    <w:rsid w:val="000F7506"/>
    <w:rsid w:val="003B463E"/>
    <w:rsid w:val="003D5E3D"/>
    <w:rsid w:val="004955F3"/>
    <w:rsid w:val="005136B4"/>
    <w:rsid w:val="00756E67"/>
    <w:rsid w:val="00791A3B"/>
    <w:rsid w:val="00830021"/>
    <w:rsid w:val="008D7D7C"/>
    <w:rsid w:val="00C37A11"/>
    <w:rsid w:val="00E6466A"/>
    <w:rsid w:val="00E927A2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1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1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4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ssl.constantcontact.com/letters/images/sys/S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jewishlearning.com/article/yom-kippur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constantcontact.com/letters/images/1101093164665/nature_header5.jpg" TargetMode="External"/><Relationship Id="rId5" Type="http://schemas.openxmlformats.org/officeDocument/2006/relationships/image" Target="http://r20.rs6.net/on.jsp?a=1101562148708&amp;r=3&amp;c=&amp;d=1126067683618&amp;ch=&amp;ca=58f317f6-b2f6-47a2-bbcd-bbe8723b85bf&amp;o=https://imgssl.constantcontact.com/ui/images1/s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DAYS%20OF%20AWE%20PCS\Days%20of%20Awe%202017%205778%20PCS\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39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Marcy</cp:lastModifiedBy>
  <cp:revision>7</cp:revision>
  <cp:lastPrinted>2017-09-18T17:15:00Z</cp:lastPrinted>
  <dcterms:created xsi:type="dcterms:W3CDTF">2017-09-15T20:19:00Z</dcterms:created>
  <dcterms:modified xsi:type="dcterms:W3CDTF">2017-09-18T19:30:00Z</dcterms:modified>
</cp:coreProperties>
</file>